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818B" w14:textId="484C7BD6" w:rsidR="00A22C50" w:rsidRPr="00562E0F" w:rsidRDefault="00562E0F" w:rsidP="00A22C50">
      <w:pPr>
        <w:rPr>
          <w:rFonts w:ascii="Arial Narrow" w:hAnsi="Arial Narrow"/>
          <w:b/>
          <w:bCs/>
        </w:rPr>
      </w:pPr>
      <w:r w:rsidRPr="00562E0F">
        <w:rPr>
          <w:rFonts w:ascii="Arial Narrow" w:hAnsi="Arial Narrow"/>
          <w:b/>
          <w:bCs/>
        </w:rPr>
        <w:t>Lower Makefield Township Macclesfield</w:t>
      </w:r>
      <w:r w:rsidR="00A22C50" w:rsidRPr="00562E0F">
        <w:rPr>
          <w:rFonts w:ascii="Arial Narrow" w:hAnsi="Arial Narrow"/>
          <w:b/>
          <w:bCs/>
        </w:rPr>
        <w:t xml:space="preserve"> </w:t>
      </w:r>
      <w:r w:rsidRPr="00562E0F">
        <w:rPr>
          <w:rFonts w:ascii="Arial Narrow" w:hAnsi="Arial Narrow"/>
          <w:b/>
          <w:bCs/>
        </w:rPr>
        <w:t xml:space="preserve">Park Master Plan </w:t>
      </w:r>
      <w:r w:rsidR="00A22C50" w:rsidRPr="00562E0F">
        <w:rPr>
          <w:rFonts w:ascii="Arial Narrow" w:hAnsi="Arial Narrow"/>
          <w:b/>
          <w:bCs/>
        </w:rPr>
        <w:t>Questionnaire 2022</w:t>
      </w:r>
    </w:p>
    <w:p w14:paraId="6F717D17" w14:textId="6387D6A3" w:rsidR="00562E0F" w:rsidRPr="00562E0F" w:rsidRDefault="00562E0F">
      <w:pPr>
        <w:rPr>
          <w:rFonts w:ascii="Arial Narrow" w:hAnsi="Arial Narrow"/>
          <w:b/>
          <w:bCs/>
        </w:rPr>
      </w:pPr>
      <w:r w:rsidRPr="00562E0F">
        <w:rPr>
          <w:rFonts w:ascii="Arial Narrow" w:hAnsi="Arial Narrow"/>
          <w:b/>
          <w:bCs/>
        </w:rPr>
        <w:t>Use and Opinions of Sports Leagues and Related Organizations such as inclusion, neighbors, environmental and others</w:t>
      </w:r>
    </w:p>
    <w:p w14:paraId="2745DFE1" w14:textId="77777777" w:rsidR="00562E0F" w:rsidRPr="00562E0F" w:rsidRDefault="00562E0F">
      <w:pPr>
        <w:rPr>
          <w:rFonts w:ascii="Arial Narrow" w:hAnsi="Arial Narrow"/>
          <w:sz w:val="20"/>
          <w:szCs w:val="20"/>
        </w:rPr>
      </w:pPr>
    </w:p>
    <w:p w14:paraId="6C7C680B" w14:textId="5D337E4E" w:rsidR="00BB39CF" w:rsidRPr="00562E0F" w:rsidRDefault="00562E0F">
      <w:pPr>
        <w:rPr>
          <w:rFonts w:ascii="Arial Narrow" w:hAnsi="Arial Narrow"/>
          <w:sz w:val="20"/>
          <w:szCs w:val="20"/>
        </w:rPr>
      </w:pPr>
      <w:r w:rsidRPr="00562E0F">
        <w:rPr>
          <w:rFonts w:ascii="Arial Narrow" w:hAnsi="Arial Narrow"/>
          <w:sz w:val="20"/>
          <w:szCs w:val="20"/>
        </w:rPr>
        <w:t xml:space="preserve">Name of </w:t>
      </w:r>
      <w:r w:rsidR="00BB39CF" w:rsidRPr="00562E0F">
        <w:rPr>
          <w:rFonts w:ascii="Arial Narrow" w:hAnsi="Arial Narrow"/>
          <w:sz w:val="20"/>
          <w:szCs w:val="20"/>
        </w:rPr>
        <w:t xml:space="preserve">Organization </w:t>
      </w:r>
      <w:r w:rsidRPr="00562E0F">
        <w:rPr>
          <w:rFonts w:ascii="Arial Narrow" w:hAnsi="Arial Narrow"/>
          <w:sz w:val="20"/>
          <w:szCs w:val="20"/>
        </w:rPr>
        <w:t>or Related Interest</w:t>
      </w:r>
      <w:r w:rsidR="00BB39CF" w:rsidRPr="00562E0F">
        <w:rPr>
          <w:rFonts w:ascii="Arial Narrow" w:hAnsi="Arial Narrow"/>
          <w:sz w:val="20"/>
          <w:szCs w:val="20"/>
        </w:rPr>
        <w:t>: _____________________________________</w:t>
      </w:r>
      <w:proofErr w:type="gramStart"/>
      <w:r w:rsidR="00BB39CF" w:rsidRPr="00562E0F">
        <w:rPr>
          <w:rFonts w:ascii="Arial Narrow" w:hAnsi="Arial Narrow"/>
          <w:sz w:val="20"/>
          <w:szCs w:val="20"/>
        </w:rPr>
        <w:t xml:space="preserve">_ </w:t>
      </w:r>
      <w:r w:rsidRPr="00562E0F">
        <w:rPr>
          <w:rFonts w:ascii="Arial Narrow" w:hAnsi="Arial Narrow"/>
          <w:sz w:val="20"/>
          <w:szCs w:val="20"/>
        </w:rPr>
        <w:t xml:space="preserve"> (</w:t>
      </w:r>
      <w:proofErr w:type="gramEnd"/>
      <w:r w:rsidRPr="00562E0F">
        <w:rPr>
          <w:rFonts w:ascii="Arial Narrow" w:hAnsi="Arial Narrow"/>
          <w:sz w:val="20"/>
          <w:szCs w:val="20"/>
        </w:rPr>
        <w:t>Sports League, Neighbors, General Citizen, Advisory Committee etc.)</w:t>
      </w:r>
    </w:p>
    <w:p w14:paraId="6438B4DB" w14:textId="77777777" w:rsidR="00562E0F" w:rsidRPr="00562E0F" w:rsidRDefault="00562E0F">
      <w:pPr>
        <w:rPr>
          <w:rFonts w:ascii="Arial Narrow" w:hAnsi="Arial Narrow"/>
          <w:sz w:val="20"/>
          <w:szCs w:val="20"/>
        </w:rPr>
      </w:pPr>
    </w:p>
    <w:p w14:paraId="7668DB87" w14:textId="0CFFFB77" w:rsidR="00BB39CF" w:rsidRPr="00562E0F" w:rsidRDefault="00562E0F">
      <w:pPr>
        <w:rPr>
          <w:rFonts w:ascii="Arial Narrow" w:hAnsi="Arial Narrow"/>
          <w:sz w:val="20"/>
          <w:szCs w:val="20"/>
        </w:rPr>
      </w:pPr>
      <w:r w:rsidRPr="00562E0F">
        <w:rPr>
          <w:rFonts w:ascii="Arial Narrow" w:hAnsi="Arial Narrow"/>
          <w:sz w:val="20"/>
          <w:szCs w:val="20"/>
        </w:rPr>
        <w:t xml:space="preserve">Your </w:t>
      </w:r>
      <w:proofErr w:type="gramStart"/>
      <w:r w:rsidR="00BB39CF" w:rsidRPr="00562E0F">
        <w:rPr>
          <w:rFonts w:ascii="Arial Narrow" w:hAnsi="Arial Narrow"/>
          <w:sz w:val="20"/>
          <w:szCs w:val="20"/>
        </w:rPr>
        <w:t>Name:_</w:t>
      </w:r>
      <w:proofErr w:type="gramEnd"/>
      <w:r w:rsidR="00BB39CF" w:rsidRPr="00562E0F">
        <w:rPr>
          <w:rFonts w:ascii="Arial Narrow" w:hAnsi="Arial Narrow"/>
          <w:sz w:val="20"/>
          <w:szCs w:val="20"/>
        </w:rPr>
        <w:t>_____________________</w:t>
      </w:r>
      <w:r w:rsidRPr="00562E0F">
        <w:rPr>
          <w:rFonts w:ascii="Arial Narrow" w:hAnsi="Arial Narrow"/>
          <w:sz w:val="20"/>
          <w:szCs w:val="20"/>
        </w:rPr>
        <w:t>__________________</w:t>
      </w:r>
      <w:r w:rsidR="004E1632">
        <w:rPr>
          <w:rFonts w:ascii="Arial Narrow" w:hAnsi="Arial Narrow"/>
          <w:sz w:val="20"/>
          <w:szCs w:val="20"/>
        </w:rPr>
        <w:t>_______________</w:t>
      </w:r>
      <w:r w:rsidR="00BB39CF" w:rsidRPr="00562E0F">
        <w:rPr>
          <w:rFonts w:ascii="Arial Narrow" w:hAnsi="Arial Narrow"/>
          <w:sz w:val="20"/>
          <w:szCs w:val="20"/>
        </w:rPr>
        <w:t xml:space="preserve"> </w:t>
      </w:r>
      <w:r w:rsidRPr="00562E0F">
        <w:rPr>
          <w:rFonts w:ascii="Arial Narrow" w:hAnsi="Arial Narrow"/>
          <w:sz w:val="20"/>
          <w:szCs w:val="20"/>
        </w:rPr>
        <w:t xml:space="preserve">        </w:t>
      </w:r>
      <w:r w:rsidR="00192E3D">
        <w:rPr>
          <w:rFonts w:ascii="Arial Narrow" w:hAnsi="Arial Narrow"/>
          <w:sz w:val="20"/>
          <w:szCs w:val="20"/>
        </w:rPr>
        <w:tab/>
      </w:r>
      <w:r w:rsidRPr="00562E0F">
        <w:rPr>
          <w:rFonts w:ascii="Arial Narrow" w:hAnsi="Arial Narrow"/>
          <w:sz w:val="20"/>
          <w:szCs w:val="20"/>
        </w:rPr>
        <w:t xml:space="preserve"> </w:t>
      </w:r>
      <w:r w:rsidR="00BB39CF" w:rsidRPr="00562E0F">
        <w:rPr>
          <w:rFonts w:ascii="Arial Narrow" w:hAnsi="Arial Narrow"/>
          <w:sz w:val="20"/>
          <w:szCs w:val="20"/>
        </w:rPr>
        <w:t>Position in Organization: ________________________</w:t>
      </w:r>
      <w:r w:rsidRPr="00562E0F">
        <w:rPr>
          <w:rFonts w:ascii="Arial Narrow" w:hAnsi="Arial Narrow"/>
          <w:sz w:val="20"/>
          <w:szCs w:val="20"/>
        </w:rPr>
        <w:t>____</w:t>
      </w:r>
      <w:r w:rsidR="004E1632">
        <w:rPr>
          <w:rFonts w:ascii="Arial Narrow" w:hAnsi="Arial Narrow"/>
          <w:sz w:val="20"/>
          <w:szCs w:val="20"/>
        </w:rPr>
        <w:t>______________________</w:t>
      </w:r>
    </w:p>
    <w:p w14:paraId="1EEE2628" w14:textId="77777777" w:rsidR="00562E0F" w:rsidRPr="00562E0F" w:rsidRDefault="00562E0F">
      <w:pPr>
        <w:rPr>
          <w:rFonts w:ascii="Arial Narrow" w:hAnsi="Arial Narrow"/>
          <w:sz w:val="20"/>
          <w:szCs w:val="20"/>
        </w:rPr>
      </w:pPr>
    </w:p>
    <w:p w14:paraId="2C88DDA7" w14:textId="65613D30" w:rsidR="00BB39CF" w:rsidRPr="00562E0F" w:rsidRDefault="00BB39CF">
      <w:pPr>
        <w:rPr>
          <w:rFonts w:ascii="Arial Narrow" w:hAnsi="Arial Narrow"/>
          <w:sz w:val="20"/>
          <w:szCs w:val="20"/>
        </w:rPr>
      </w:pPr>
      <w:proofErr w:type="gramStart"/>
      <w:r w:rsidRPr="00562E0F">
        <w:rPr>
          <w:rFonts w:ascii="Arial Narrow" w:hAnsi="Arial Narrow"/>
          <w:sz w:val="20"/>
          <w:szCs w:val="20"/>
        </w:rPr>
        <w:t>Email:_</w:t>
      </w:r>
      <w:proofErr w:type="gramEnd"/>
      <w:r w:rsidRPr="00562E0F">
        <w:rPr>
          <w:rFonts w:ascii="Arial Narrow" w:hAnsi="Arial Narrow"/>
          <w:sz w:val="20"/>
          <w:szCs w:val="20"/>
        </w:rPr>
        <w:t>_____________________________________</w:t>
      </w:r>
      <w:r w:rsidR="00562E0F" w:rsidRPr="00562E0F">
        <w:rPr>
          <w:rFonts w:ascii="Arial Narrow" w:hAnsi="Arial Narrow"/>
          <w:sz w:val="20"/>
          <w:szCs w:val="20"/>
        </w:rPr>
        <w:t>_____</w:t>
      </w:r>
      <w:r w:rsidR="00192E3D">
        <w:rPr>
          <w:rFonts w:ascii="Arial Narrow" w:hAnsi="Arial Narrow"/>
          <w:sz w:val="20"/>
          <w:szCs w:val="20"/>
        </w:rPr>
        <w:t>__</w:t>
      </w:r>
      <w:r w:rsidR="004E1632">
        <w:rPr>
          <w:rFonts w:ascii="Arial Narrow" w:hAnsi="Arial Narrow"/>
          <w:sz w:val="20"/>
          <w:szCs w:val="20"/>
        </w:rPr>
        <w:t>______________</w:t>
      </w:r>
      <w:r w:rsidR="00562E0F" w:rsidRPr="00562E0F">
        <w:rPr>
          <w:rFonts w:ascii="Arial Narrow" w:hAnsi="Arial Narrow"/>
          <w:sz w:val="20"/>
          <w:szCs w:val="20"/>
        </w:rPr>
        <w:tab/>
      </w:r>
      <w:r w:rsidRPr="00562E0F">
        <w:rPr>
          <w:rFonts w:ascii="Arial Narrow" w:hAnsi="Arial Narrow"/>
          <w:sz w:val="20"/>
          <w:szCs w:val="20"/>
        </w:rPr>
        <w:t>Phone:____________________________</w:t>
      </w:r>
      <w:r w:rsidR="00562E0F" w:rsidRPr="00562E0F">
        <w:rPr>
          <w:rFonts w:ascii="Arial Narrow" w:hAnsi="Arial Narrow"/>
          <w:sz w:val="20"/>
          <w:szCs w:val="20"/>
        </w:rPr>
        <w:t>_______________</w:t>
      </w:r>
      <w:r w:rsidRPr="00562E0F">
        <w:rPr>
          <w:rFonts w:ascii="Arial Narrow" w:hAnsi="Arial Narrow"/>
          <w:sz w:val="20"/>
          <w:szCs w:val="20"/>
        </w:rPr>
        <w:t>_</w:t>
      </w:r>
      <w:r w:rsidR="004E1632">
        <w:rPr>
          <w:rFonts w:ascii="Arial Narrow" w:hAnsi="Arial Narrow"/>
          <w:sz w:val="20"/>
          <w:szCs w:val="20"/>
        </w:rPr>
        <w:t>_____________________</w:t>
      </w:r>
    </w:p>
    <w:p w14:paraId="0616F8AC" w14:textId="3C0F1D2E" w:rsidR="00562E0F" w:rsidRPr="00562E0F" w:rsidRDefault="00562E0F">
      <w:pPr>
        <w:rPr>
          <w:rFonts w:ascii="Arial Narrow" w:hAnsi="Arial Narrow"/>
          <w:sz w:val="20"/>
          <w:szCs w:val="20"/>
        </w:rPr>
      </w:pPr>
    </w:p>
    <w:p w14:paraId="74592F7E" w14:textId="5F34A80D" w:rsidR="00562E0F" w:rsidRPr="00192E3D" w:rsidRDefault="00562E0F">
      <w:pPr>
        <w:rPr>
          <w:rFonts w:ascii="Arial Narrow" w:hAnsi="Arial Narrow"/>
          <w:b/>
          <w:bCs/>
          <w:i/>
          <w:iCs/>
        </w:rPr>
      </w:pPr>
      <w:r w:rsidRPr="00192E3D">
        <w:rPr>
          <w:rFonts w:ascii="Arial Narrow" w:hAnsi="Arial Narrow"/>
          <w:b/>
          <w:bCs/>
          <w:i/>
          <w:iCs/>
          <w:u w:val="single"/>
        </w:rPr>
        <w:t>Please complete all four questions if you are a sports organization. All others, please complete questions three and four only</w:t>
      </w:r>
      <w:r w:rsidRPr="00192E3D">
        <w:rPr>
          <w:rFonts w:ascii="Arial Narrow" w:hAnsi="Arial Narrow"/>
          <w:b/>
          <w:bCs/>
          <w:i/>
          <w:iCs/>
        </w:rPr>
        <w:t>.</w:t>
      </w:r>
    </w:p>
    <w:p w14:paraId="4643A492" w14:textId="2C0D5EC4" w:rsidR="00BB39CF" w:rsidRPr="00562E0F" w:rsidRDefault="00BB39CF">
      <w:pPr>
        <w:rPr>
          <w:rFonts w:ascii="Arial Narrow" w:hAnsi="Arial Narrow"/>
          <w:sz w:val="20"/>
          <w:szCs w:val="20"/>
        </w:rPr>
      </w:pPr>
    </w:p>
    <w:p w14:paraId="17F943FF" w14:textId="4082B018" w:rsidR="00BB39CF" w:rsidRPr="00192E3D" w:rsidRDefault="00BB39CF" w:rsidP="00562E0F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bCs/>
          <w:sz w:val="20"/>
          <w:szCs w:val="20"/>
        </w:rPr>
      </w:pPr>
      <w:r w:rsidRPr="00192E3D">
        <w:rPr>
          <w:rFonts w:ascii="Arial Narrow" w:hAnsi="Arial Narrow"/>
          <w:b/>
          <w:bCs/>
          <w:sz w:val="20"/>
          <w:szCs w:val="20"/>
        </w:rPr>
        <w:t>What sports teams does your organization have</w:t>
      </w:r>
      <w:r w:rsidR="00A22C50" w:rsidRPr="00192E3D">
        <w:rPr>
          <w:rFonts w:ascii="Arial Narrow" w:hAnsi="Arial Narrow"/>
          <w:b/>
          <w:bCs/>
          <w:sz w:val="20"/>
          <w:szCs w:val="20"/>
        </w:rPr>
        <w:t>?</w:t>
      </w:r>
      <w:r w:rsidR="00807242" w:rsidRPr="00192E3D">
        <w:rPr>
          <w:rFonts w:ascii="Arial Narrow" w:hAnsi="Arial Narrow"/>
          <w:b/>
          <w:bCs/>
          <w:sz w:val="20"/>
          <w:szCs w:val="20"/>
        </w:rPr>
        <w:t xml:space="preserve"> Please be specific about the exact nature of the sport such as recreational, travel, special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 xml:space="preserve"> events etc. If your organization has different sports, please </w:t>
      </w:r>
      <w:proofErr w:type="gramStart"/>
      <w:r w:rsidR="001F3F0E" w:rsidRPr="00192E3D">
        <w:rPr>
          <w:rFonts w:ascii="Arial Narrow" w:hAnsi="Arial Narrow"/>
          <w:b/>
          <w:bCs/>
          <w:sz w:val="20"/>
          <w:szCs w:val="20"/>
        </w:rPr>
        <w:t>copy</w:t>
      </w:r>
      <w:proofErr w:type="gramEnd"/>
      <w:r w:rsidR="001F3F0E" w:rsidRPr="00192E3D">
        <w:rPr>
          <w:rFonts w:ascii="Arial Narrow" w:hAnsi="Arial Narrow"/>
          <w:b/>
          <w:bCs/>
          <w:sz w:val="20"/>
          <w:szCs w:val="20"/>
        </w:rPr>
        <w:t xml:space="preserve"> and paste the questionnaire for each sport.</w:t>
      </w:r>
    </w:p>
    <w:p w14:paraId="33318803" w14:textId="77777777" w:rsidR="00BB39CF" w:rsidRPr="00562E0F" w:rsidRDefault="00BB39C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001"/>
        <w:gridCol w:w="1125"/>
        <w:gridCol w:w="1120"/>
        <w:gridCol w:w="1035"/>
        <w:gridCol w:w="975"/>
        <w:gridCol w:w="1291"/>
        <w:gridCol w:w="930"/>
        <w:gridCol w:w="1208"/>
        <w:gridCol w:w="1187"/>
        <w:gridCol w:w="1460"/>
      </w:tblGrid>
      <w:tr w:rsidR="00690206" w:rsidRPr="00192E3D" w14:paraId="134E581F" w14:textId="2940CFF2" w:rsidTr="00690206">
        <w:tc>
          <w:tcPr>
            <w:tcW w:w="1618" w:type="dxa"/>
            <w:tcBorders>
              <w:bottom w:val="single" w:sz="4" w:space="0" w:color="auto"/>
            </w:tcBorders>
          </w:tcPr>
          <w:p w14:paraId="6EB3D4BB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Sports </w:t>
            </w:r>
          </w:p>
          <w:p w14:paraId="795509E5" w14:textId="4D195DA0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Teams</w:t>
            </w:r>
            <w:r w:rsidR="0069020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Be specific 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51C37FAE" w14:textId="7DBEC165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85B39B5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Gender</w:t>
            </w:r>
          </w:p>
          <w:p w14:paraId="6DB37762" w14:textId="513E2696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14:paraId="122A9793" w14:textId="596E0B4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#</w:t>
            </w:r>
          </w:p>
          <w:p w14:paraId="4E697CC5" w14:textId="0705968E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Players</w:t>
            </w: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76FBC8C3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# </w:t>
            </w:r>
          </w:p>
          <w:p w14:paraId="3FE45EAB" w14:textId="3451C745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Teams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6C1E4FBD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Months</w:t>
            </w:r>
          </w:p>
          <w:p w14:paraId="053D4A63" w14:textId="61E6001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Played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1CA00EBF" w14:textId="427497D7" w:rsidR="001F3F0E" w:rsidRPr="00192E3D" w:rsidRDefault="004E1632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All </w:t>
            </w:r>
            <w:r w:rsidR="001F3F0E"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  <w:p w14:paraId="5CD440B1" w14:textId="408A81BD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6792E7CC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  <w:p w14:paraId="323274AC" w14:textId="42EC55D9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4E78D9AB" w14:textId="77777777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Use:</w:t>
            </w:r>
          </w:p>
          <w:p w14:paraId="4BBE50DE" w14:textId="0BB233C6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7109C70" w14:textId="6C956872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Use: Games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36764AFC" w14:textId="12DD1C31" w:rsidR="001F3F0E" w:rsidRPr="00192E3D" w:rsidRDefault="001F3F0E" w:rsidP="00807242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Participation Trend: Stable, Growth, Decreasing</w:t>
            </w:r>
          </w:p>
        </w:tc>
      </w:tr>
      <w:tr w:rsidR="00690206" w:rsidRPr="00690206" w14:paraId="07088D46" w14:textId="732777BE" w:rsidTr="00690206">
        <w:tc>
          <w:tcPr>
            <w:tcW w:w="1618" w:type="dxa"/>
            <w:shd w:val="pct10" w:color="auto" w:fill="auto"/>
          </w:tcPr>
          <w:p w14:paraId="0B7E368F" w14:textId="77777777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Example: </w:t>
            </w:r>
          </w:p>
          <w:p w14:paraId="687876ED" w14:textId="1882DE8F" w:rsidR="001F3F0E" w:rsidRPr="00690206" w:rsidRDefault="00690206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Middle School </w:t>
            </w:r>
            <w:r w:rsidR="001F3F0E"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Field Hockey</w:t>
            </w:r>
          </w:p>
        </w:tc>
        <w:tc>
          <w:tcPr>
            <w:tcW w:w="1001" w:type="dxa"/>
            <w:shd w:val="pct10" w:color="auto" w:fill="auto"/>
          </w:tcPr>
          <w:p w14:paraId="707743CD" w14:textId="46D3755C" w:rsidR="001F3F0E" w:rsidRPr="00690206" w:rsidRDefault="00690206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11</w:t>
            </w:r>
            <w:r w:rsidR="001F3F0E"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-13</w:t>
            </w:r>
          </w:p>
        </w:tc>
        <w:tc>
          <w:tcPr>
            <w:tcW w:w="1125" w:type="dxa"/>
            <w:shd w:val="pct10" w:color="auto" w:fill="auto"/>
          </w:tcPr>
          <w:p w14:paraId="7A620DB8" w14:textId="3EC1C034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F</w:t>
            </w:r>
          </w:p>
        </w:tc>
        <w:tc>
          <w:tcPr>
            <w:tcW w:w="1120" w:type="dxa"/>
            <w:shd w:val="pct10" w:color="auto" w:fill="auto"/>
          </w:tcPr>
          <w:p w14:paraId="2A710A48" w14:textId="7BA2B920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140</w:t>
            </w:r>
          </w:p>
        </w:tc>
        <w:tc>
          <w:tcPr>
            <w:tcW w:w="1035" w:type="dxa"/>
            <w:shd w:val="pct10" w:color="auto" w:fill="auto"/>
          </w:tcPr>
          <w:p w14:paraId="4DA43AE8" w14:textId="4FE724BB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10</w:t>
            </w:r>
          </w:p>
        </w:tc>
        <w:tc>
          <w:tcPr>
            <w:tcW w:w="975" w:type="dxa"/>
            <w:shd w:val="pct10" w:color="auto" w:fill="auto"/>
          </w:tcPr>
          <w:p w14:paraId="6E4D432E" w14:textId="257FE796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Sept 1-Oct 30</w:t>
            </w:r>
          </w:p>
        </w:tc>
        <w:tc>
          <w:tcPr>
            <w:tcW w:w="1291" w:type="dxa"/>
            <w:shd w:val="pct10" w:color="auto" w:fill="auto"/>
          </w:tcPr>
          <w:p w14:paraId="445A1A13" w14:textId="2B199CB7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Maple Street Park</w:t>
            </w:r>
          </w:p>
        </w:tc>
        <w:tc>
          <w:tcPr>
            <w:tcW w:w="930" w:type="dxa"/>
            <w:shd w:val="pct10" w:color="auto" w:fill="auto"/>
          </w:tcPr>
          <w:p w14:paraId="5F0376CF" w14:textId="057275C9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100 Yd. X 60 Yd</w:t>
            </w:r>
          </w:p>
        </w:tc>
        <w:tc>
          <w:tcPr>
            <w:tcW w:w="1208" w:type="dxa"/>
            <w:shd w:val="pct10" w:color="auto" w:fill="auto"/>
          </w:tcPr>
          <w:p w14:paraId="284D1BD4" w14:textId="0B51C94E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Yes</w:t>
            </w:r>
          </w:p>
        </w:tc>
        <w:tc>
          <w:tcPr>
            <w:tcW w:w="1187" w:type="dxa"/>
            <w:shd w:val="pct10" w:color="auto" w:fill="auto"/>
          </w:tcPr>
          <w:p w14:paraId="3074AC73" w14:textId="724A3050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Yes</w:t>
            </w:r>
          </w:p>
        </w:tc>
        <w:tc>
          <w:tcPr>
            <w:tcW w:w="1460" w:type="dxa"/>
            <w:shd w:val="pct10" w:color="auto" w:fill="auto"/>
          </w:tcPr>
          <w:p w14:paraId="4C2997D4" w14:textId="06E00693" w:rsidR="001F3F0E" w:rsidRPr="00690206" w:rsidRDefault="001F3F0E" w:rsidP="0080724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Stable next five years</w:t>
            </w:r>
          </w:p>
        </w:tc>
      </w:tr>
      <w:tr w:rsidR="00690206" w:rsidRPr="00690206" w14:paraId="6FEED1CF" w14:textId="72B277C1" w:rsidTr="00690206">
        <w:tc>
          <w:tcPr>
            <w:tcW w:w="1618" w:type="dxa"/>
            <w:shd w:val="pct10" w:color="auto" w:fill="auto"/>
          </w:tcPr>
          <w:p w14:paraId="4D55C80B" w14:textId="77777777" w:rsidR="00690206" w:rsidRPr="00690206" w:rsidRDefault="00690206" w:rsidP="00690206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Example: </w:t>
            </w:r>
          </w:p>
          <w:p w14:paraId="6E207392" w14:textId="01F7EF1A" w:rsidR="001F3F0E" w:rsidRPr="00690206" w:rsidRDefault="00690206" w:rsidP="00690206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Elementary School </w:t>
            </w: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Field Hockey</w:t>
            </w:r>
          </w:p>
        </w:tc>
        <w:tc>
          <w:tcPr>
            <w:tcW w:w="1001" w:type="dxa"/>
            <w:shd w:val="pct10" w:color="auto" w:fill="auto"/>
          </w:tcPr>
          <w:p w14:paraId="6DFE8A45" w14:textId="5D2B1963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7-10</w:t>
            </w:r>
          </w:p>
        </w:tc>
        <w:tc>
          <w:tcPr>
            <w:tcW w:w="1125" w:type="dxa"/>
            <w:shd w:val="pct10" w:color="auto" w:fill="auto"/>
          </w:tcPr>
          <w:p w14:paraId="2C475947" w14:textId="4672DC93" w:rsidR="001F3F0E" w:rsidRPr="00690206" w:rsidRDefault="004E1632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M &amp; F</w:t>
            </w:r>
          </w:p>
        </w:tc>
        <w:tc>
          <w:tcPr>
            <w:tcW w:w="1120" w:type="dxa"/>
            <w:shd w:val="pct10" w:color="auto" w:fill="auto"/>
          </w:tcPr>
          <w:p w14:paraId="590B5800" w14:textId="01D43B3F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50</w:t>
            </w:r>
          </w:p>
        </w:tc>
        <w:tc>
          <w:tcPr>
            <w:tcW w:w="1035" w:type="dxa"/>
            <w:shd w:val="pct10" w:color="auto" w:fill="auto"/>
          </w:tcPr>
          <w:p w14:paraId="233BD73C" w14:textId="5C98AC06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4</w:t>
            </w:r>
            <w:r w:rsidR="004E1632"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pct10" w:color="auto" w:fill="auto"/>
          </w:tcPr>
          <w:p w14:paraId="58251AB6" w14:textId="71FB47C6" w:rsidR="001F3F0E" w:rsidRPr="00690206" w:rsidRDefault="004E1632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March 15 – June 15</w:t>
            </w:r>
          </w:p>
        </w:tc>
        <w:tc>
          <w:tcPr>
            <w:tcW w:w="1291" w:type="dxa"/>
            <w:shd w:val="pct10" w:color="auto" w:fill="auto"/>
          </w:tcPr>
          <w:p w14:paraId="35F79AD8" w14:textId="4F08D9CD" w:rsidR="001F3F0E" w:rsidRPr="00690206" w:rsidRDefault="004E1632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Bountiful Elementary School</w:t>
            </w:r>
          </w:p>
        </w:tc>
        <w:tc>
          <w:tcPr>
            <w:tcW w:w="930" w:type="dxa"/>
            <w:shd w:val="pct10" w:color="auto" w:fill="auto"/>
          </w:tcPr>
          <w:p w14:paraId="7C616904" w14:textId="4BD3A575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Open grass area</w:t>
            </w:r>
          </w:p>
        </w:tc>
        <w:tc>
          <w:tcPr>
            <w:tcW w:w="1208" w:type="dxa"/>
            <w:shd w:val="pct10" w:color="auto" w:fill="auto"/>
          </w:tcPr>
          <w:p w14:paraId="4D8D40F0" w14:textId="5891C822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Yes</w:t>
            </w:r>
          </w:p>
        </w:tc>
        <w:tc>
          <w:tcPr>
            <w:tcW w:w="1187" w:type="dxa"/>
            <w:shd w:val="pct10" w:color="auto" w:fill="auto"/>
          </w:tcPr>
          <w:p w14:paraId="49BCED77" w14:textId="2C181992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>Yes</w:t>
            </w:r>
          </w:p>
        </w:tc>
        <w:tc>
          <w:tcPr>
            <w:tcW w:w="1460" w:type="dxa"/>
            <w:shd w:val="pct10" w:color="auto" w:fill="auto"/>
          </w:tcPr>
          <w:p w14:paraId="43A91BDA" w14:textId="117F4D5A" w:rsidR="001F3F0E" w:rsidRPr="00690206" w:rsidRDefault="00690206" w:rsidP="004E1632">
            <w:pPr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690206">
              <w:rPr>
                <w:rFonts w:ascii="Arial Narrow" w:hAnsi="Arial Narrow"/>
                <w:b/>
                <w:bCs/>
                <w:color w:val="2E74B5" w:themeColor="accent5" w:themeShade="BF"/>
                <w:sz w:val="20"/>
                <w:szCs w:val="20"/>
              </w:rPr>
              <w:t xml:space="preserve">Increasing </w:t>
            </w:r>
          </w:p>
        </w:tc>
      </w:tr>
      <w:tr w:rsidR="00562E0F" w:rsidRPr="00562E0F" w14:paraId="6699A5F4" w14:textId="499E5409" w:rsidTr="001F3F0E">
        <w:tc>
          <w:tcPr>
            <w:tcW w:w="1618" w:type="dxa"/>
          </w:tcPr>
          <w:p w14:paraId="37F3DB6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134B2CC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4A81D09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DBBEE4F" w14:textId="4838C346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DB2415D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7DD4599C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9E88100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408E7DF5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079441D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A825F95" w14:textId="63618D5E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A0AAEF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748C8538" w14:textId="66E62CF0" w:rsidTr="001F3F0E">
        <w:tc>
          <w:tcPr>
            <w:tcW w:w="1618" w:type="dxa"/>
          </w:tcPr>
          <w:p w14:paraId="2F805EC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AC0C9A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341AF3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10562A4" w14:textId="006EBC7D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6A5E5ED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3AAC54E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0823E7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3E061A9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5B2B1F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5727F5A" w14:textId="0B8E85E1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756E7C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1007E154" w14:textId="77777777" w:rsidTr="00C459DB">
        <w:tc>
          <w:tcPr>
            <w:tcW w:w="1618" w:type="dxa"/>
          </w:tcPr>
          <w:p w14:paraId="1894E5B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33CD7E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03269A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90C8EED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D3F0C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4AC9554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8D9E4E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4A2F56C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520B02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212102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A01543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229FC077" w14:textId="77777777" w:rsidTr="00C459DB">
        <w:tc>
          <w:tcPr>
            <w:tcW w:w="1618" w:type="dxa"/>
          </w:tcPr>
          <w:p w14:paraId="195BFAD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8B364E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5328E0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F7F0DC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840CC2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48E5093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59ECE3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085A8C1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4BC51D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79BE9D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669CF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4E80668C" w14:textId="77777777" w:rsidTr="00C459DB">
        <w:tc>
          <w:tcPr>
            <w:tcW w:w="1618" w:type="dxa"/>
          </w:tcPr>
          <w:p w14:paraId="65A752D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F2127F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6071B3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9AC5A8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419104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609278F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E3686C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3CDD2FD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C82650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16B011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11645C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348AEA4C" w14:textId="77777777" w:rsidTr="00C459DB">
        <w:tc>
          <w:tcPr>
            <w:tcW w:w="1618" w:type="dxa"/>
          </w:tcPr>
          <w:p w14:paraId="2EEADA1E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2BE868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23C4D9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E78DA6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D5F24F1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0618F9A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72D8BA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9534A4D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B56548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9F474F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37DFA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58021615" w14:textId="77777777" w:rsidTr="00C459DB">
        <w:tc>
          <w:tcPr>
            <w:tcW w:w="1618" w:type="dxa"/>
          </w:tcPr>
          <w:p w14:paraId="504B320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FCB7E9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CC4B30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115390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63AD7B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0A72EE4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762B453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50A8C9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0C07FC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3F1F58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54659496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192E3D" w14:paraId="42A274B0" w14:textId="77777777" w:rsidTr="001F3F0E">
        <w:tc>
          <w:tcPr>
            <w:tcW w:w="1618" w:type="dxa"/>
          </w:tcPr>
          <w:p w14:paraId="56F6F3D5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 xml:space="preserve">Sports </w:t>
            </w:r>
          </w:p>
          <w:p w14:paraId="5AF525FE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Teams</w:t>
            </w:r>
          </w:p>
        </w:tc>
        <w:tc>
          <w:tcPr>
            <w:tcW w:w="1001" w:type="dxa"/>
          </w:tcPr>
          <w:p w14:paraId="09BF6588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Age Group</w:t>
            </w:r>
          </w:p>
        </w:tc>
        <w:tc>
          <w:tcPr>
            <w:tcW w:w="1125" w:type="dxa"/>
          </w:tcPr>
          <w:p w14:paraId="0EA6C73C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Gender</w:t>
            </w:r>
          </w:p>
          <w:p w14:paraId="2F35FE72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</w:tcPr>
          <w:p w14:paraId="456F375A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#</w:t>
            </w:r>
          </w:p>
          <w:p w14:paraId="56AB4CAA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Players</w:t>
            </w:r>
          </w:p>
        </w:tc>
        <w:tc>
          <w:tcPr>
            <w:tcW w:w="1035" w:type="dxa"/>
          </w:tcPr>
          <w:p w14:paraId="04A8EEDA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# </w:t>
            </w:r>
          </w:p>
          <w:p w14:paraId="5FDFD38C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Teams</w:t>
            </w:r>
          </w:p>
        </w:tc>
        <w:tc>
          <w:tcPr>
            <w:tcW w:w="975" w:type="dxa"/>
          </w:tcPr>
          <w:p w14:paraId="28C37E19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Months</w:t>
            </w:r>
          </w:p>
          <w:p w14:paraId="6EC94F8F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Played</w:t>
            </w:r>
          </w:p>
        </w:tc>
        <w:tc>
          <w:tcPr>
            <w:tcW w:w="1291" w:type="dxa"/>
          </w:tcPr>
          <w:p w14:paraId="3BFE0FEB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Field</w:t>
            </w:r>
          </w:p>
          <w:p w14:paraId="1CB584AA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930" w:type="dxa"/>
          </w:tcPr>
          <w:p w14:paraId="7AAF1C83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Field </w:t>
            </w:r>
          </w:p>
          <w:p w14:paraId="2AE5B49E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208" w:type="dxa"/>
          </w:tcPr>
          <w:p w14:paraId="494EE1F2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Use:</w:t>
            </w:r>
          </w:p>
          <w:p w14:paraId="723EE4DE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1187" w:type="dxa"/>
          </w:tcPr>
          <w:p w14:paraId="71DEFE53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Use: Games</w:t>
            </w:r>
          </w:p>
        </w:tc>
        <w:tc>
          <w:tcPr>
            <w:tcW w:w="1460" w:type="dxa"/>
          </w:tcPr>
          <w:p w14:paraId="12CFA2BA" w14:textId="77777777" w:rsidR="001F3F0E" w:rsidRPr="00192E3D" w:rsidRDefault="001F3F0E" w:rsidP="00C459D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2E3D">
              <w:rPr>
                <w:rFonts w:ascii="Arial Narrow" w:hAnsi="Arial Narrow"/>
                <w:b/>
                <w:bCs/>
                <w:sz w:val="20"/>
                <w:szCs w:val="20"/>
              </w:rPr>
              <w:t>Participation Trend: Stable, Growth, Decreasing</w:t>
            </w:r>
          </w:p>
        </w:tc>
      </w:tr>
      <w:tr w:rsidR="00562E0F" w:rsidRPr="00562E0F" w14:paraId="7096BB5E" w14:textId="1FA63616" w:rsidTr="001F3F0E">
        <w:tc>
          <w:tcPr>
            <w:tcW w:w="1618" w:type="dxa"/>
          </w:tcPr>
          <w:p w14:paraId="277984EF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BED9D0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EC43BC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5AD7446" w14:textId="01199DB8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A5288C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2001C35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D5DC34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9D42D3F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49A3D9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B554075" w14:textId="0FD334B8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675B51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1B3DF64D" w14:textId="2CB04D88" w:rsidTr="001F3F0E">
        <w:tc>
          <w:tcPr>
            <w:tcW w:w="1618" w:type="dxa"/>
          </w:tcPr>
          <w:p w14:paraId="619EF07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297B237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6EA744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40BCB0A" w14:textId="5935903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3793DC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4B0EA3F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73BF3F7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4CB51B7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431ECE0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D442B4C" w14:textId="75FB41F8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9B13A8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18694003" w14:textId="124DBED2" w:rsidTr="001F3F0E">
        <w:tc>
          <w:tcPr>
            <w:tcW w:w="1618" w:type="dxa"/>
          </w:tcPr>
          <w:p w14:paraId="3F975229" w14:textId="62AB789E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A855329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3DCC49B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B37D1E0" w14:textId="1B7ADF7F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77B563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3A6269A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ABAC3D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2B4F076B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78B4C4F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1A66B24" w14:textId="0C0F06FA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B9E26E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6461D4BB" w14:textId="0D4747A2" w:rsidTr="001F3F0E">
        <w:tc>
          <w:tcPr>
            <w:tcW w:w="1618" w:type="dxa"/>
          </w:tcPr>
          <w:p w14:paraId="18C9775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D2937F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5043665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03F47D62" w14:textId="576F545C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57AC93B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5B36DBAC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FF58E5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22EC5BE0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13EAA0F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286B1DA" w14:textId="3503E395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293D1EB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5BA96BF8" w14:textId="7BE8E375" w:rsidTr="001F3F0E">
        <w:tc>
          <w:tcPr>
            <w:tcW w:w="1618" w:type="dxa"/>
          </w:tcPr>
          <w:p w14:paraId="182AF04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7F4187FE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4A0656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250FF01" w14:textId="6DA7ACE3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853A51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56FC8545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6DE451C8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D16B36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6D2EE1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BF0B053" w14:textId="6169118B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06AFD7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3205375A" w14:textId="77777777" w:rsidTr="00C459DB">
        <w:tc>
          <w:tcPr>
            <w:tcW w:w="1618" w:type="dxa"/>
          </w:tcPr>
          <w:p w14:paraId="79D330D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60573E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A3D6AC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135E453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B853F69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01DE7158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4DAEFA69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4CC965E3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65569AD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467F211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6255A48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119463EF" w14:textId="77777777" w:rsidTr="00C459DB">
        <w:tc>
          <w:tcPr>
            <w:tcW w:w="1618" w:type="dxa"/>
          </w:tcPr>
          <w:p w14:paraId="0D293E3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24427D0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BB7FEA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2CB106F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E65085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24FDBB4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50731F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0144FF1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64BC121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33CF8D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5240303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2DF37030" w14:textId="77777777" w:rsidTr="00C459DB">
        <w:tc>
          <w:tcPr>
            <w:tcW w:w="1618" w:type="dxa"/>
          </w:tcPr>
          <w:p w14:paraId="04CA7323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65AFB8B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14F1F40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36EA600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6E3405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07282AA4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AF891B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CFC20C2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F817A30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75393064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E026BE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110C09DA" w14:textId="77777777" w:rsidTr="00C459DB">
        <w:tc>
          <w:tcPr>
            <w:tcW w:w="1618" w:type="dxa"/>
          </w:tcPr>
          <w:p w14:paraId="6F23BC6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48FF828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D3F370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D2FEEE6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2ECCD1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1184B58A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B351BDE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2F7AD7FC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6BCAB34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F00966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969CD9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7FE7084F" w14:textId="77777777" w:rsidTr="00C459DB">
        <w:tc>
          <w:tcPr>
            <w:tcW w:w="1618" w:type="dxa"/>
          </w:tcPr>
          <w:p w14:paraId="15E29B9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1775D20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B3C5EBB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660AF80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DDB464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7023915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F8BB35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4D6CBAE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F4AC14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1E6863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3B773ED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40AC7DC7" w14:textId="77777777" w:rsidTr="00C459DB">
        <w:tc>
          <w:tcPr>
            <w:tcW w:w="1618" w:type="dxa"/>
          </w:tcPr>
          <w:p w14:paraId="5D36CE43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A93BB1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07CC6D5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3DE4A7AE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80190EF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3F21E8AE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2E83C79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264989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83EC042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3A6270EE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6D9322D7" w14:textId="77777777" w:rsidR="00562E0F" w:rsidRPr="00562E0F" w:rsidRDefault="00562E0F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17F32E7D" w14:textId="138A6F50" w:rsidTr="001F3F0E">
        <w:tc>
          <w:tcPr>
            <w:tcW w:w="1618" w:type="dxa"/>
          </w:tcPr>
          <w:p w14:paraId="0D9FE0D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3A01ADD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15121CE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981401E" w14:textId="285EA0F2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E85989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0C69A177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50CF868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2DB9CDB8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7032A17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63B9C97" w14:textId="46F9976A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0DD0290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1230656C" w14:textId="77777777" w:rsidTr="00C459DB">
        <w:tc>
          <w:tcPr>
            <w:tcW w:w="1618" w:type="dxa"/>
          </w:tcPr>
          <w:p w14:paraId="06253C5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5D88D1E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4E9BE9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641BD1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2FFD61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3BC5668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1EFA528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043C116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0F75786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898361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2611A0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3FF6F8BE" w14:textId="77777777" w:rsidTr="00C459DB">
        <w:tc>
          <w:tcPr>
            <w:tcW w:w="1618" w:type="dxa"/>
          </w:tcPr>
          <w:p w14:paraId="65AFA2D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E0724A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31672B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5F3A971D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5C410D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2DC6279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25E9F43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B4AE7CE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3AB8D0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074EDC9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7770DDB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218878B7" w14:textId="77777777" w:rsidTr="00C459DB">
        <w:tc>
          <w:tcPr>
            <w:tcW w:w="1618" w:type="dxa"/>
          </w:tcPr>
          <w:p w14:paraId="00B178A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336E5A2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2B85B947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421AAB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A9F802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3404C4A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35F8AB4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FD0C67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275AE27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4AE557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0F1130C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1632" w:rsidRPr="00562E0F" w14:paraId="0F868B2C" w14:textId="77777777" w:rsidTr="00C459DB">
        <w:tc>
          <w:tcPr>
            <w:tcW w:w="1618" w:type="dxa"/>
          </w:tcPr>
          <w:p w14:paraId="0B8BD016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0DBA9A0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AB40E0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788B1CA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BD7F58A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76F356C4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7054A0C6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79A8CAA1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5B7288A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53F287B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A4CCDF9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E0F" w:rsidRPr="00562E0F" w14:paraId="0268AE11" w14:textId="79B8387C" w:rsidTr="001F3F0E">
        <w:tc>
          <w:tcPr>
            <w:tcW w:w="1618" w:type="dxa"/>
          </w:tcPr>
          <w:p w14:paraId="674B3EE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1" w:type="dxa"/>
          </w:tcPr>
          <w:p w14:paraId="4A1FFCFC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49C3D31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20" w:type="dxa"/>
          </w:tcPr>
          <w:p w14:paraId="4CB85D43" w14:textId="308AB706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7DEA22A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75" w:type="dxa"/>
          </w:tcPr>
          <w:p w14:paraId="18658154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</w:tcPr>
          <w:p w14:paraId="055D43F2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30" w:type="dxa"/>
          </w:tcPr>
          <w:p w14:paraId="17BD8303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8" w:type="dxa"/>
          </w:tcPr>
          <w:p w14:paraId="3465F87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7" w:type="dxa"/>
          </w:tcPr>
          <w:p w14:paraId="13000266" w14:textId="75D9823B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0" w:type="dxa"/>
          </w:tcPr>
          <w:p w14:paraId="2B5BD5A6" w14:textId="77777777" w:rsidR="001F3F0E" w:rsidRPr="00562E0F" w:rsidRDefault="001F3F0E" w:rsidP="00807242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38B80FC" w14:textId="6ACF5D46" w:rsidR="00E76A63" w:rsidRPr="00562E0F" w:rsidRDefault="00E76A63">
      <w:pPr>
        <w:rPr>
          <w:rFonts w:ascii="Arial Narrow" w:hAnsi="Arial Narrow"/>
          <w:sz w:val="20"/>
          <w:szCs w:val="20"/>
        </w:rPr>
      </w:pPr>
    </w:p>
    <w:p w14:paraId="44862F3F" w14:textId="77777777" w:rsidR="00BB39CF" w:rsidRPr="00562E0F" w:rsidRDefault="00BB39CF">
      <w:pPr>
        <w:rPr>
          <w:rFonts w:ascii="Arial Narrow" w:hAnsi="Arial Narrow"/>
          <w:sz w:val="20"/>
          <w:szCs w:val="20"/>
        </w:rPr>
      </w:pPr>
    </w:p>
    <w:p w14:paraId="65F58F38" w14:textId="03F51082" w:rsidR="00BB39CF" w:rsidRPr="00192E3D" w:rsidRDefault="00E76A63" w:rsidP="00192E3D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bCs/>
          <w:sz w:val="20"/>
          <w:szCs w:val="20"/>
        </w:rPr>
      </w:pPr>
      <w:r w:rsidRPr="00192E3D">
        <w:rPr>
          <w:rFonts w:ascii="Arial Narrow" w:hAnsi="Arial Narrow"/>
          <w:b/>
          <w:bCs/>
          <w:sz w:val="20"/>
          <w:szCs w:val="20"/>
        </w:rPr>
        <w:t>What specific trends do you see through 2027?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 xml:space="preserve"> Please include anything that you think will affect your organization including participation, adding</w:t>
      </w:r>
      <w:r w:rsidR="00562E0F" w:rsidRPr="00192E3D">
        <w:rPr>
          <w:rFonts w:ascii="Arial Narrow" w:hAnsi="Arial Narrow"/>
          <w:b/>
          <w:bCs/>
          <w:sz w:val="20"/>
          <w:szCs w:val="20"/>
        </w:rPr>
        <w:t>,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 xml:space="preserve"> or eliminating certain sports teams or groups, facility needs, maintenance needs, volunteerism, funding, competition with other organizations, use of school or other provider’s facilities, and/or other support needs.</w:t>
      </w:r>
    </w:p>
    <w:p w14:paraId="46B14E2E" w14:textId="10CF376C" w:rsidR="00E76A63" w:rsidRPr="00562E0F" w:rsidRDefault="00E76A63" w:rsidP="00E76A63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1F3F0E" w:rsidRPr="00562E0F" w14:paraId="055B46DF" w14:textId="77777777" w:rsidTr="001F3F0E">
        <w:tc>
          <w:tcPr>
            <w:tcW w:w="13135" w:type="dxa"/>
          </w:tcPr>
          <w:p w14:paraId="65FBBBAA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257B5FC6" w14:textId="77777777" w:rsidTr="001F3F0E">
        <w:tc>
          <w:tcPr>
            <w:tcW w:w="13135" w:type="dxa"/>
          </w:tcPr>
          <w:p w14:paraId="19BA91E3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291130A4" w14:textId="77777777" w:rsidTr="001F3F0E">
        <w:tc>
          <w:tcPr>
            <w:tcW w:w="13135" w:type="dxa"/>
          </w:tcPr>
          <w:p w14:paraId="0915EC26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44F4A1FE" w14:textId="77777777" w:rsidTr="001F3F0E">
        <w:tc>
          <w:tcPr>
            <w:tcW w:w="13135" w:type="dxa"/>
          </w:tcPr>
          <w:p w14:paraId="1383DE52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6780E91F" w14:textId="77777777" w:rsidTr="001F3F0E">
        <w:tc>
          <w:tcPr>
            <w:tcW w:w="13135" w:type="dxa"/>
          </w:tcPr>
          <w:p w14:paraId="77F75B92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538FA7F1" w14:textId="77777777" w:rsidTr="001F3F0E">
        <w:tc>
          <w:tcPr>
            <w:tcW w:w="13135" w:type="dxa"/>
          </w:tcPr>
          <w:p w14:paraId="577C387B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02517744" w14:textId="77777777" w:rsidTr="001F3F0E">
        <w:tc>
          <w:tcPr>
            <w:tcW w:w="13135" w:type="dxa"/>
          </w:tcPr>
          <w:p w14:paraId="492A998C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161F8FA2" w14:textId="77777777" w:rsidTr="001F3F0E">
        <w:tc>
          <w:tcPr>
            <w:tcW w:w="13135" w:type="dxa"/>
          </w:tcPr>
          <w:p w14:paraId="0A59124B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515D00F2" w14:textId="77777777" w:rsidTr="001F3F0E">
        <w:tc>
          <w:tcPr>
            <w:tcW w:w="13135" w:type="dxa"/>
          </w:tcPr>
          <w:p w14:paraId="53D5EFCA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5134A835" w14:textId="77777777" w:rsidTr="001F3F0E">
        <w:tc>
          <w:tcPr>
            <w:tcW w:w="13135" w:type="dxa"/>
          </w:tcPr>
          <w:p w14:paraId="77FA1CED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031D0604" w14:textId="77777777" w:rsidTr="001F3F0E">
        <w:tc>
          <w:tcPr>
            <w:tcW w:w="13135" w:type="dxa"/>
          </w:tcPr>
          <w:p w14:paraId="6C25D9AF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5976EB85" w14:textId="77777777" w:rsidTr="00C459DB">
        <w:tc>
          <w:tcPr>
            <w:tcW w:w="13135" w:type="dxa"/>
          </w:tcPr>
          <w:p w14:paraId="464ED61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318EE675" w14:textId="77777777" w:rsidTr="00C459DB">
        <w:tc>
          <w:tcPr>
            <w:tcW w:w="13135" w:type="dxa"/>
          </w:tcPr>
          <w:p w14:paraId="423620A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76DBFDBD" w14:textId="77777777" w:rsidTr="00C459DB">
        <w:tc>
          <w:tcPr>
            <w:tcW w:w="13135" w:type="dxa"/>
          </w:tcPr>
          <w:p w14:paraId="522BD6C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18AED82E" w14:textId="77777777" w:rsidTr="00C459DB">
        <w:tc>
          <w:tcPr>
            <w:tcW w:w="13135" w:type="dxa"/>
          </w:tcPr>
          <w:p w14:paraId="70A22D40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7825D73F" w14:textId="77777777" w:rsidTr="00C459DB">
        <w:tc>
          <w:tcPr>
            <w:tcW w:w="13135" w:type="dxa"/>
          </w:tcPr>
          <w:p w14:paraId="06A80DCB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F3F0E" w:rsidRPr="00562E0F" w14:paraId="3EDE6CA8" w14:textId="77777777" w:rsidTr="001F3F0E">
        <w:tc>
          <w:tcPr>
            <w:tcW w:w="13135" w:type="dxa"/>
          </w:tcPr>
          <w:p w14:paraId="0B7C6940" w14:textId="77777777" w:rsidR="001F3F0E" w:rsidRPr="00562E0F" w:rsidRDefault="001F3F0E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A9C5CEF" w14:textId="77777777" w:rsidR="001F3F0E" w:rsidRPr="00562E0F" w:rsidRDefault="001F3F0E" w:rsidP="001F3F0E">
      <w:pPr>
        <w:pStyle w:val="ListParagraph"/>
        <w:spacing w:line="480" w:lineRule="auto"/>
        <w:rPr>
          <w:rFonts w:ascii="Arial Narrow" w:hAnsi="Arial Narrow"/>
          <w:sz w:val="20"/>
          <w:szCs w:val="20"/>
        </w:rPr>
      </w:pPr>
    </w:p>
    <w:p w14:paraId="698FDF94" w14:textId="5EBF760F" w:rsidR="00E76A63" w:rsidRPr="00192E3D" w:rsidRDefault="00A22C50" w:rsidP="00562E0F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b/>
          <w:bCs/>
          <w:sz w:val="20"/>
          <w:szCs w:val="20"/>
        </w:rPr>
      </w:pPr>
      <w:r w:rsidRPr="00192E3D">
        <w:rPr>
          <w:rFonts w:ascii="Arial Narrow" w:hAnsi="Arial Narrow"/>
          <w:b/>
          <w:bCs/>
          <w:sz w:val="20"/>
          <w:szCs w:val="20"/>
        </w:rPr>
        <w:lastRenderedPageBreak/>
        <w:t xml:space="preserve">What are the specific needs of your 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 xml:space="preserve">league, organization, or interest </w:t>
      </w:r>
      <w:r w:rsidR="00562E0F" w:rsidRPr="00192E3D">
        <w:rPr>
          <w:rFonts w:ascii="Arial Narrow" w:hAnsi="Arial Narrow"/>
          <w:b/>
          <w:bCs/>
          <w:sz w:val="20"/>
          <w:szCs w:val="20"/>
        </w:rPr>
        <w:t xml:space="preserve">related to Macclesfield Park and that 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>bring</w:t>
      </w:r>
      <w:r w:rsidR="00562E0F" w:rsidRPr="00192E3D">
        <w:rPr>
          <w:rFonts w:ascii="Arial Narrow" w:hAnsi="Arial Narrow"/>
          <w:b/>
          <w:bCs/>
          <w:sz w:val="20"/>
          <w:szCs w:val="20"/>
        </w:rPr>
        <w:t xml:space="preserve"> </w:t>
      </w:r>
      <w:r w:rsidR="001F3F0E" w:rsidRPr="00192E3D">
        <w:rPr>
          <w:rFonts w:ascii="Arial Narrow" w:hAnsi="Arial Narrow"/>
          <w:b/>
          <w:bCs/>
          <w:sz w:val="20"/>
          <w:szCs w:val="20"/>
        </w:rPr>
        <w:t>you to this project</w:t>
      </w:r>
      <w:r w:rsidRPr="00192E3D">
        <w:rPr>
          <w:rFonts w:ascii="Arial Narrow" w:hAnsi="Arial Narrow"/>
          <w:b/>
          <w:bCs/>
          <w:sz w:val="20"/>
          <w:szCs w:val="20"/>
        </w:rPr>
        <w:t xml:space="preserve"> that are not being met?</w:t>
      </w:r>
    </w:p>
    <w:p w14:paraId="300423B7" w14:textId="77777777" w:rsidR="00562E0F" w:rsidRPr="00562E0F" w:rsidRDefault="00562E0F" w:rsidP="00562E0F">
      <w:pPr>
        <w:pStyle w:val="ListParagraph"/>
        <w:ind w:left="36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5"/>
      </w:tblGrid>
      <w:tr w:rsidR="00A22C50" w:rsidRPr="00562E0F" w14:paraId="1D47FCFE" w14:textId="77777777" w:rsidTr="001F3F0E">
        <w:tc>
          <w:tcPr>
            <w:tcW w:w="12865" w:type="dxa"/>
          </w:tcPr>
          <w:p w14:paraId="51008DAD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2D8A5A00" w14:textId="77777777" w:rsidTr="001F3F0E">
        <w:tc>
          <w:tcPr>
            <w:tcW w:w="12865" w:type="dxa"/>
          </w:tcPr>
          <w:p w14:paraId="6DC15943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5F6073F8" w14:textId="77777777" w:rsidTr="001F3F0E">
        <w:tc>
          <w:tcPr>
            <w:tcW w:w="12865" w:type="dxa"/>
          </w:tcPr>
          <w:p w14:paraId="2FAB72D0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526B4B13" w14:textId="77777777" w:rsidTr="001F3F0E">
        <w:tc>
          <w:tcPr>
            <w:tcW w:w="12865" w:type="dxa"/>
          </w:tcPr>
          <w:p w14:paraId="124DEC34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2795044C" w14:textId="77777777" w:rsidTr="001F3F0E">
        <w:tc>
          <w:tcPr>
            <w:tcW w:w="12865" w:type="dxa"/>
          </w:tcPr>
          <w:p w14:paraId="792BFCFA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1F3662BA" w14:textId="77777777" w:rsidTr="001F3F0E">
        <w:tc>
          <w:tcPr>
            <w:tcW w:w="12865" w:type="dxa"/>
          </w:tcPr>
          <w:p w14:paraId="1AD2ACA8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49A17DDE" w14:textId="77777777" w:rsidTr="001F3F0E">
        <w:tc>
          <w:tcPr>
            <w:tcW w:w="12865" w:type="dxa"/>
          </w:tcPr>
          <w:p w14:paraId="04764E2B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2253F676" w14:textId="77777777" w:rsidTr="001F3F0E">
        <w:tc>
          <w:tcPr>
            <w:tcW w:w="12865" w:type="dxa"/>
          </w:tcPr>
          <w:p w14:paraId="53669AF8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728FFDC2" w14:textId="77777777" w:rsidTr="001F3F0E">
        <w:tc>
          <w:tcPr>
            <w:tcW w:w="12865" w:type="dxa"/>
          </w:tcPr>
          <w:p w14:paraId="0A22C298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3A99237A" w14:textId="77777777" w:rsidTr="001F3F0E">
        <w:tc>
          <w:tcPr>
            <w:tcW w:w="12865" w:type="dxa"/>
          </w:tcPr>
          <w:p w14:paraId="1906F2B1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42DAE78F" w14:textId="77777777" w:rsidTr="001F3F0E">
        <w:tc>
          <w:tcPr>
            <w:tcW w:w="12865" w:type="dxa"/>
          </w:tcPr>
          <w:p w14:paraId="1FF2DB7C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7E9C37AF" w14:textId="77777777" w:rsidTr="001F3F0E">
        <w:tc>
          <w:tcPr>
            <w:tcW w:w="12865" w:type="dxa"/>
          </w:tcPr>
          <w:p w14:paraId="62F225AD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2907E845" w14:textId="77777777" w:rsidTr="00C459DB">
        <w:tc>
          <w:tcPr>
            <w:tcW w:w="12865" w:type="dxa"/>
          </w:tcPr>
          <w:p w14:paraId="04F43E55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072565E2" w14:textId="77777777" w:rsidTr="00C459DB">
        <w:tc>
          <w:tcPr>
            <w:tcW w:w="12865" w:type="dxa"/>
          </w:tcPr>
          <w:p w14:paraId="2F666B0C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76B4E29E" w14:textId="77777777" w:rsidTr="00C459DB">
        <w:tc>
          <w:tcPr>
            <w:tcW w:w="12865" w:type="dxa"/>
          </w:tcPr>
          <w:p w14:paraId="40C23D42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43CDEA3F" w14:textId="77777777" w:rsidTr="00C459DB">
        <w:tc>
          <w:tcPr>
            <w:tcW w:w="12865" w:type="dxa"/>
          </w:tcPr>
          <w:p w14:paraId="1466B8D8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16E08D72" w14:textId="77777777" w:rsidTr="00C459DB">
        <w:tc>
          <w:tcPr>
            <w:tcW w:w="12865" w:type="dxa"/>
          </w:tcPr>
          <w:p w14:paraId="4DA03A11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0FE93637" w14:textId="77777777" w:rsidTr="001F3F0E">
        <w:tc>
          <w:tcPr>
            <w:tcW w:w="12865" w:type="dxa"/>
          </w:tcPr>
          <w:p w14:paraId="4A112C9C" w14:textId="77777777" w:rsidR="00A22C50" w:rsidRPr="00562E0F" w:rsidRDefault="00A22C50" w:rsidP="00A22C5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7A810E1" w14:textId="6319AF18" w:rsidR="00A22C50" w:rsidRPr="00562E0F" w:rsidRDefault="00A22C50" w:rsidP="00A22C50">
      <w:pPr>
        <w:spacing w:line="480" w:lineRule="auto"/>
        <w:rPr>
          <w:rFonts w:ascii="Arial Narrow" w:hAnsi="Arial Narrow"/>
          <w:sz w:val="20"/>
          <w:szCs w:val="20"/>
        </w:rPr>
      </w:pPr>
    </w:p>
    <w:p w14:paraId="1B674047" w14:textId="1FB30C84" w:rsidR="00A22C50" w:rsidRPr="00192E3D" w:rsidRDefault="00A22C50" w:rsidP="00562E0F">
      <w:pPr>
        <w:pStyle w:val="ListParagraph"/>
        <w:numPr>
          <w:ilvl w:val="0"/>
          <w:numId w:val="2"/>
        </w:numPr>
        <w:spacing w:line="480" w:lineRule="auto"/>
        <w:ind w:left="360"/>
        <w:rPr>
          <w:rFonts w:ascii="Arial Narrow" w:hAnsi="Arial Narrow"/>
          <w:b/>
          <w:bCs/>
          <w:sz w:val="20"/>
          <w:szCs w:val="20"/>
        </w:rPr>
      </w:pPr>
      <w:r w:rsidRPr="00192E3D">
        <w:rPr>
          <w:rFonts w:ascii="Arial Narrow" w:hAnsi="Arial Narrow"/>
          <w:b/>
          <w:bCs/>
          <w:sz w:val="20"/>
          <w:szCs w:val="20"/>
        </w:rPr>
        <w:lastRenderedPageBreak/>
        <w:t>What other concerns, issues, or opportunities do you have?</w:t>
      </w:r>
      <w:r w:rsidR="00562E0F" w:rsidRPr="00192E3D">
        <w:rPr>
          <w:rFonts w:ascii="Arial Narrow" w:hAnsi="Arial Narrow"/>
          <w:b/>
          <w:bCs/>
          <w:sz w:val="20"/>
          <w:szCs w:val="20"/>
        </w:rPr>
        <w:t xml:space="preserve"> Please use this space to tell us anything you want us to know.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A22C50" w:rsidRPr="00562E0F" w14:paraId="0B2ACA69" w14:textId="77777777" w:rsidTr="001F3F0E">
        <w:tc>
          <w:tcPr>
            <w:tcW w:w="13135" w:type="dxa"/>
          </w:tcPr>
          <w:p w14:paraId="7FE83AF5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3CED269C" w14:textId="77777777" w:rsidTr="001F3F0E">
        <w:tc>
          <w:tcPr>
            <w:tcW w:w="13135" w:type="dxa"/>
          </w:tcPr>
          <w:p w14:paraId="03A3C5EF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1BB0AC14" w14:textId="77777777" w:rsidTr="001F3F0E">
        <w:tc>
          <w:tcPr>
            <w:tcW w:w="13135" w:type="dxa"/>
          </w:tcPr>
          <w:p w14:paraId="70EEFEC4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44B703CD" w14:textId="77777777" w:rsidTr="001F3F0E">
        <w:tc>
          <w:tcPr>
            <w:tcW w:w="13135" w:type="dxa"/>
          </w:tcPr>
          <w:p w14:paraId="63C62CF1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3D031072" w14:textId="77777777" w:rsidTr="001F3F0E">
        <w:tc>
          <w:tcPr>
            <w:tcW w:w="13135" w:type="dxa"/>
          </w:tcPr>
          <w:p w14:paraId="3C1998AE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7FB67D25" w14:textId="77777777" w:rsidTr="001F3F0E">
        <w:tc>
          <w:tcPr>
            <w:tcW w:w="13135" w:type="dxa"/>
          </w:tcPr>
          <w:p w14:paraId="399AB8F6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75266EE9" w14:textId="77777777" w:rsidTr="001F3F0E">
        <w:tc>
          <w:tcPr>
            <w:tcW w:w="13135" w:type="dxa"/>
          </w:tcPr>
          <w:p w14:paraId="16EBF519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01F935EF" w14:textId="77777777" w:rsidTr="001F3F0E">
        <w:tc>
          <w:tcPr>
            <w:tcW w:w="13135" w:type="dxa"/>
          </w:tcPr>
          <w:p w14:paraId="5E79CEA3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43A30692" w14:textId="77777777" w:rsidTr="001F3F0E">
        <w:tc>
          <w:tcPr>
            <w:tcW w:w="13135" w:type="dxa"/>
          </w:tcPr>
          <w:p w14:paraId="5096C8D2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0C2F6FEF" w14:textId="77777777" w:rsidTr="001F3F0E">
        <w:tc>
          <w:tcPr>
            <w:tcW w:w="13135" w:type="dxa"/>
          </w:tcPr>
          <w:p w14:paraId="603FD732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1875A025" w14:textId="77777777" w:rsidTr="001F3F0E">
        <w:tc>
          <w:tcPr>
            <w:tcW w:w="13135" w:type="dxa"/>
          </w:tcPr>
          <w:p w14:paraId="12E5E457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C50" w:rsidRPr="00562E0F" w14:paraId="13341B63" w14:textId="77777777" w:rsidTr="001F3F0E">
        <w:tc>
          <w:tcPr>
            <w:tcW w:w="13135" w:type="dxa"/>
          </w:tcPr>
          <w:p w14:paraId="738D6A4E" w14:textId="77777777" w:rsidR="00A22C50" w:rsidRPr="00562E0F" w:rsidRDefault="00A22C50" w:rsidP="00982290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92E3D" w:rsidRPr="00562E0F" w14:paraId="5C44C006" w14:textId="77777777" w:rsidTr="00C459DB">
        <w:tc>
          <w:tcPr>
            <w:tcW w:w="13135" w:type="dxa"/>
          </w:tcPr>
          <w:p w14:paraId="6810817E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92E3D" w:rsidRPr="00562E0F" w14:paraId="6F2CDBA1" w14:textId="77777777" w:rsidTr="00C459DB">
        <w:tc>
          <w:tcPr>
            <w:tcW w:w="13135" w:type="dxa"/>
          </w:tcPr>
          <w:p w14:paraId="54878CAE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92E3D" w:rsidRPr="00562E0F" w14:paraId="4656961D" w14:textId="77777777" w:rsidTr="00C459DB">
        <w:tc>
          <w:tcPr>
            <w:tcW w:w="13135" w:type="dxa"/>
          </w:tcPr>
          <w:p w14:paraId="26F2A95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92E3D" w:rsidRPr="00562E0F" w14:paraId="1146249B" w14:textId="77777777" w:rsidTr="00C459DB">
        <w:tc>
          <w:tcPr>
            <w:tcW w:w="13135" w:type="dxa"/>
          </w:tcPr>
          <w:p w14:paraId="02C9C2E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92E3D" w:rsidRPr="00562E0F" w14:paraId="03AA2691" w14:textId="77777777" w:rsidTr="00C459DB">
        <w:tc>
          <w:tcPr>
            <w:tcW w:w="13135" w:type="dxa"/>
          </w:tcPr>
          <w:p w14:paraId="4AF7133F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92E3D" w:rsidRPr="00562E0F" w14:paraId="69F64834" w14:textId="77777777" w:rsidTr="00C459DB">
        <w:tc>
          <w:tcPr>
            <w:tcW w:w="13135" w:type="dxa"/>
          </w:tcPr>
          <w:p w14:paraId="31963183" w14:textId="77777777" w:rsidR="00192E3D" w:rsidRPr="00562E0F" w:rsidRDefault="00192E3D" w:rsidP="00C459DB">
            <w:pPr>
              <w:spacing w:line="48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6012C91F" w14:textId="77777777" w:rsidR="00A22C50" w:rsidRPr="00562E0F" w:rsidRDefault="00A22C50" w:rsidP="00A22C50">
      <w:pPr>
        <w:spacing w:line="480" w:lineRule="auto"/>
        <w:rPr>
          <w:rFonts w:ascii="Arial Narrow" w:hAnsi="Arial Narrow"/>
          <w:sz w:val="20"/>
          <w:szCs w:val="20"/>
        </w:rPr>
      </w:pPr>
    </w:p>
    <w:sectPr w:rsidR="00A22C50" w:rsidRPr="00562E0F" w:rsidSect="008072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333"/>
    <w:multiLevelType w:val="hybridMultilevel"/>
    <w:tmpl w:val="422E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E6EE2"/>
    <w:multiLevelType w:val="hybridMultilevel"/>
    <w:tmpl w:val="61C64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233603">
    <w:abstractNumId w:val="0"/>
  </w:num>
  <w:num w:numId="2" w16cid:durableId="170868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CF"/>
    <w:rsid w:val="00175E35"/>
    <w:rsid w:val="00192E3D"/>
    <w:rsid w:val="001F3F0E"/>
    <w:rsid w:val="004E1632"/>
    <w:rsid w:val="00562E0F"/>
    <w:rsid w:val="00667BE0"/>
    <w:rsid w:val="00690206"/>
    <w:rsid w:val="00807242"/>
    <w:rsid w:val="00915697"/>
    <w:rsid w:val="00A22C50"/>
    <w:rsid w:val="00BB39CF"/>
    <w:rsid w:val="00D66830"/>
    <w:rsid w:val="00E224ED"/>
    <w:rsid w:val="00E7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D508AD"/>
  <w15:chartTrackingRefBased/>
  <w15:docId w15:val="{21F268EE-20DF-8044-B11F-8A47BD30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CF"/>
    <w:pPr>
      <w:ind w:left="720"/>
      <w:contextualSpacing/>
    </w:pPr>
  </w:style>
  <w:style w:type="table" w:styleId="TableGrid">
    <w:name w:val="Table Grid"/>
    <w:basedOn w:val="TableNormal"/>
    <w:uiPriority w:val="39"/>
    <w:rsid w:val="00BB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Toole</dc:creator>
  <cp:keywords/>
  <dc:description/>
  <cp:lastModifiedBy>Ann Toole</cp:lastModifiedBy>
  <cp:revision>2</cp:revision>
  <dcterms:created xsi:type="dcterms:W3CDTF">2022-11-29T19:46:00Z</dcterms:created>
  <dcterms:modified xsi:type="dcterms:W3CDTF">2022-11-29T19:46:00Z</dcterms:modified>
</cp:coreProperties>
</file>