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C2D4F" w:rsidRPr="00653A4F" w:rsidRDefault="000161BB">
      <w:pPr>
        <w:tabs>
          <w:tab w:val="left" w:pos="0"/>
        </w:tabs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653A4F">
        <w:rPr>
          <w:rFonts w:ascii="Arial" w:eastAsia="Arial" w:hAnsi="Arial" w:cs="Arial"/>
          <w:b/>
          <w:sz w:val="24"/>
          <w:szCs w:val="24"/>
        </w:rPr>
        <w:t>Lower Makefield Township</w:t>
      </w:r>
    </w:p>
    <w:p w14:paraId="00000002" w14:textId="08994065" w:rsidR="00DC2D4F" w:rsidRPr="00653A4F" w:rsidRDefault="000161BB">
      <w:pPr>
        <w:tabs>
          <w:tab w:val="center" w:pos="4680"/>
          <w:tab w:val="left" w:pos="6105"/>
        </w:tabs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653A4F">
        <w:rPr>
          <w:rFonts w:ascii="Arial" w:eastAsia="Arial" w:hAnsi="Arial" w:cs="Arial"/>
          <w:b/>
          <w:sz w:val="24"/>
          <w:szCs w:val="24"/>
          <w:u w:val="single"/>
        </w:rPr>
        <w:t>EAC Meeting Agenda</w:t>
      </w:r>
      <w:r w:rsidR="00677F65" w:rsidRPr="00653A4F"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 w:rsidRPr="00653A4F">
        <w:rPr>
          <w:rFonts w:ascii="Arial" w:eastAsia="Arial" w:hAnsi="Arial" w:cs="Arial"/>
          <w:b/>
          <w:sz w:val="24"/>
          <w:szCs w:val="24"/>
          <w:u w:val="single"/>
        </w:rPr>
        <w:t xml:space="preserve">– </w:t>
      </w:r>
      <w:r w:rsidR="00254CE3" w:rsidRPr="00653A4F">
        <w:rPr>
          <w:rFonts w:ascii="Arial" w:eastAsia="Arial" w:hAnsi="Arial" w:cs="Arial"/>
          <w:b/>
          <w:sz w:val="24"/>
          <w:szCs w:val="24"/>
          <w:u w:val="single"/>
        </w:rPr>
        <w:t>Novem</w:t>
      </w:r>
      <w:r w:rsidR="002E29C4" w:rsidRPr="00653A4F">
        <w:rPr>
          <w:rFonts w:ascii="Arial" w:eastAsia="Arial" w:hAnsi="Arial" w:cs="Arial"/>
          <w:b/>
          <w:sz w:val="24"/>
          <w:szCs w:val="24"/>
          <w:u w:val="single"/>
        </w:rPr>
        <w:t>ber</w:t>
      </w:r>
      <w:r w:rsidR="00BA139F" w:rsidRPr="00653A4F"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 w:rsidR="00254CE3" w:rsidRPr="00653A4F">
        <w:rPr>
          <w:rFonts w:ascii="Arial" w:eastAsia="Arial" w:hAnsi="Arial" w:cs="Arial"/>
          <w:b/>
          <w:sz w:val="24"/>
          <w:szCs w:val="24"/>
          <w:u w:val="single"/>
        </w:rPr>
        <w:t>9</w:t>
      </w:r>
      <w:r w:rsidRPr="00653A4F">
        <w:rPr>
          <w:rFonts w:ascii="Arial" w:eastAsia="Arial" w:hAnsi="Arial" w:cs="Arial"/>
          <w:b/>
          <w:sz w:val="24"/>
          <w:szCs w:val="24"/>
          <w:u w:val="single"/>
        </w:rPr>
        <w:t xml:space="preserve">, 2023 </w:t>
      </w:r>
    </w:p>
    <w:p w14:paraId="00000003" w14:textId="77777777" w:rsidR="00DC2D4F" w:rsidRPr="00653A4F" w:rsidRDefault="00DC2D4F">
      <w:pPr>
        <w:tabs>
          <w:tab w:val="center" w:pos="4680"/>
          <w:tab w:val="left" w:pos="6105"/>
        </w:tabs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00000006" w14:textId="5138130F" w:rsidR="00DC2D4F" w:rsidRPr="00653A4F" w:rsidRDefault="000161BB" w:rsidP="00E27DCE">
      <w:pPr>
        <w:tabs>
          <w:tab w:val="center" w:pos="4680"/>
          <w:tab w:val="left" w:pos="6105"/>
        </w:tabs>
        <w:spacing w:after="0"/>
        <w:jc w:val="center"/>
        <w:rPr>
          <w:rFonts w:ascii="Arial" w:eastAsia="Arial" w:hAnsi="Arial" w:cs="Arial"/>
          <w:sz w:val="24"/>
          <w:szCs w:val="24"/>
        </w:rPr>
      </w:pPr>
      <w:r w:rsidRPr="00653A4F">
        <w:rPr>
          <w:rFonts w:ascii="Arial" w:eastAsia="Arial" w:hAnsi="Arial" w:cs="Arial"/>
          <w:sz w:val="24"/>
          <w:szCs w:val="24"/>
        </w:rPr>
        <w:t>NOTE: start time 6:00, HYBRID Meeting</w:t>
      </w:r>
    </w:p>
    <w:p w14:paraId="05B67D2C" w14:textId="77777777" w:rsidR="00E27DCE" w:rsidRPr="00653A4F" w:rsidRDefault="00E27DCE" w:rsidP="00E27DCE">
      <w:pPr>
        <w:tabs>
          <w:tab w:val="center" w:pos="4680"/>
          <w:tab w:val="left" w:pos="6105"/>
        </w:tabs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00000007" w14:textId="22899ABD" w:rsidR="00DC2D4F" w:rsidRPr="00653A4F" w:rsidRDefault="000161BB">
      <w:pPr>
        <w:numPr>
          <w:ilvl w:val="0"/>
          <w:numId w:val="1"/>
        </w:numPr>
        <w:tabs>
          <w:tab w:val="center" w:pos="4680"/>
          <w:tab w:val="left" w:pos="6105"/>
        </w:tabs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653A4F">
        <w:rPr>
          <w:rFonts w:ascii="Arial" w:eastAsia="Arial" w:hAnsi="Arial" w:cs="Arial"/>
          <w:b/>
          <w:sz w:val="24"/>
          <w:szCs w:val="24"/>
        </w:rPr>
        <w:t xml:space="preserve">Review/Approval of </w:t>
      </w:r>
      <w:r w:rsidR="00254CE3" w:rsidRPr="00653A4F">
        <w:rPr>
          <w:rFonts w:ascii="Arial" w:eastAsia="Arial" w:hAnsi="Arial" w:cs="Arial"/>
          <w:b/>
          <w:sz w:val="24"/>
          <w:szCs w:val="24"/>
        </w:rPr>
        <w:t>Octo</w:t>
      </w:r>
      <w:r w:rsidR="00285F6E" w:rsidRPr="00653A4F">
        <w:rPr>
          <w:rFonts w:ascii="Arial" w:eastAsia="Arial" w:hAnsi="Arial" w:cs="Arial"/>
          <w:b/>
          <w:sz w:val="24"/>
          <w:szCs w:val="24"/>
        </w:rPr>
        <w:t>ber</w:t>
      </w:r>
      <w:r w:rsidR="005C2CEE" w:rsidRPr="00653A4F">
        <w:rPr>
          <w:rFonts w:ascii="Arial" w:eastAsia="Arial" w:hAnsi="Arial" w:cs="Arial"/>
          <w:b/>
          <w:sz w:val="24"/>
          <w:szCs w:val="24"/>
        </w:rPr>
        <w:t xml:space="preserve"> 1</w:t>
      </w:r>
      <w:r w:rsidR="00254CE3" w:rsidRPr="00653A4F">
        <w:rPr>
          <w:rFonts w:ascii="Arial" w:eastAsia="Arial" w:hAnsi="Arial" w:cs="Arial"/>
          <w:b/>
          <w:sz w:val="24"/>
          <w:szCs w:val="24"/>
        </w:rPr>
        <w:t>2</w:t>
      </w:r>
      <w:r w:rsidR="005C2CEE" w:rsidRPr="00653A4F">
        <w:rPr>
          <w:rFonts w:ascii="Arial" w:eastAsia="Arial" w:hAnsi="Arial" w:cs="Arial"/>
          <w:b/>
          <w:sz w:val="24"/>
          <w:szCs w:val="24"/>
          <w:vertAlign w:val="superscript"/>
        </w:rPr>
        <w:t>th</w:t>
      </w:r>
      <w:r w:rsidR="005C2CEE" w:rsidRPr="00653A4F">
        <w:rPr>
          <w:rFonts w:ascii="Arial" w:eastAsia="Arial" w:hAnsi="Arial" w:cs="Arial"/>
          <w:b/>
          <w:sz w:val="24"/>
          <w:szCs w:val="24"/>
        </w:rPr>
        <w:t xml:space="preserve"> </w:t>
      </w:r>
      <w:r w:rsidRPr="00653A4F">
        <w:rPr>
          <w:rFonts w:ascii="Arial" w:eastAsia="Arial" w:hAnsi="Arial" w:cs="Arial"/>
          <w:b/>
          <w:sz w:val="24"/>
          <w:szCs w:val="24"/>
        </w:rPr>
        <w:t>Meeting Minutes</w:t>
      </w:r>
    </w:p>
    <w:p w14:paraId="00000008" w14:textId="77777777" w:rsidR="00DC2D4F" w:rsidRPr="00653A4F" w:rsidRDefault="00DC2D4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9355F82" w14:textId="0FD35130" w:rsidR="005C2CEE" w:rsidRPr="00653A4F" w:rsidRDefault="004B3D84" w:rsidP="00E33D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bookmarkStart w:id="0" w:name="_heading=h.gjdgxs" w:colFirst="0" w:colLast="0"/>
      <w:bookmarkEnd w:id="0"/>
      <w:r w:rsidRPr="00653A4F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New Long-Range Tree Planting </w:t>
      </w:r>
      <w:r w:rsidR="00303104" w:rsidRPr="00653A4F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Plan </w:t>
      </w:r>
      <w:r w:rsidR="0085169C" w:rsidRPr="00653A4F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- </w:t>
      </w:r>
      <w:r w:rsidRPr="00364B05">
        <w:rPr>
          <w:rFonts w:ascii="Arial" w:eastAsia="Arial" w:hAnsi="Arial" w:cs="Arial"/>
          <w:color w:val="000000"/>
          <w:sz w:val="24"/>
          <w:szCs w:val="24"/>
        </w:rPr>
        <w:t xml:space="preserve">Discussion </w:t>
      </w:r>
      <w:r w:rsidR="0085169C" w:rsidRPr="00364B05">
        <w:rPr>
          <w:rFonts w:ascii="Arial" w:eastAsia="Arial" w:hAnsi="Arial" w:cs="Arial"/>
          <w:color w:val="000000"/>
          <w:sz w:val="24"/>
          <w:szCs w:val="24"/>
        </w:rPr>
        <w:t xml:space="preserve">of first draft </w:t>
      </w:r>
      <w:r w:rsidR="00285F6E" w:rsidRPr="00364B05">
        <w:rPr>
          <w:rFonts w:ascii="Arial" w:eastAsia="Arial" w:hAnsi="Arial" w:cs="Arial"/>
          <w:color w:val="000000"/>
          <w:sz w:val="24"/>
          <w:szCs w:val="24"/>
        </w:rPr>
        <w:t>with Thomas Comitta</w:t>
      </w:r>
    </w:p>
    <w:p w14:paraId="371C5F64" w14:textId="77777777" w:rsidR="00FF1A6E" w:rsidRPr="00653A4F" w:rsidRDefault="00FF1A6E" w:rsidP="00FF1A6E">
      <w:pPr>
        <w:pStyle w:val="ListParagraph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14:paraId="5D9F0FEE" w14:textId="19A6E89B" w:rsidR="00FF1A6E" w:rsidRPr="00653A4F" w:rsidRDefault="00FF1A6E" w:rsidP="00FF1A6E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653A4F">
        <w:rPr>
          <w:rFonts w:ascii="Arial" w:eastAsia="Arial" w:hAnsi="Arial" w:cs="Arial"/>
          <w:b/>
          <w:color w:val="000000"/>
          <w:sz w:val="24"/>
          <w:szCs w:val="24"/>
        </w:rPr>
        <w:t xml:space="preserve">Recommendation for a Certified LMT Arborist </w:t>
      </w:r>
      <w:r w:rsidRPr="00653A4F">
        <w:rPr>
          <w:rFonts w:ascii="Arial" w:eastAsia="Arial" w:hAnsi="Arial" w:cs="Arial"/>
          <w:bCs/>
          <w:color w:val="000000"/>
          <w:sz w:val="24"/>
          <w:szCs w:val="24"/>
        </w:rPr>
        <w:t xml:space="preserve">– Review </w:t>
      </w:r>
      <w:r w:rsidR="00424984" w:rsidRPr="00653A4F">
        <w:rPr>
          <w:rFonts w:ascii="Arial" w:eastAsia="Arial" w:hAnsi="Arial" w:cs="Arial"/>
          <w:bCs/>
          <w:color w:val="000000"/>
          <w:sz w:val="24"/>
          <w:szCs w:val="24"/>
        </w:rPr>
        <w:t xml:space="preserve">of </w:t>
      </w:r>
      <w:r w:rsidRPr="00653A4F">
        <w:rPr>
          <w:rFonts w:ascii="Arial" w:eastAsia="Arial" w:hAnsi="Arial" w:cs="Arial"/>
          <w:bCs/>
          <w:color w:val="000000"/>
          <w:sz w:val="24"/>
          <w:szCs w:val="24"/>
        </w:rPr>
        <w:t>draft of letter to BOS</w:t>
      </w:r>
      <w:r w:rsidRPr="00653A4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53A4F">
        <w:rPr>
          <w:rFonts w:ascii="Arial" w:eastAsia="Arial" w:hAnsi="Arial" w:cs="Arial"/>
          <w:bCs/>
          <w:color w:val="000000"/>
          <w:sz w:val="24"/>
          <w:szCs w:val="24"/>
        </w:rPr>
        <w:t>(Jim)</w:t>
      </w:r>
    </w:p>
    <w:p w14:paraId="16218FBB" w14:textId="77777777" w:rsidR="00D111BC" w:rsidRPr="00653A4F" w:rsidRDefault="00D111BC" w:rsidP="00D111B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14:paraId="0000000E" w14:textId="77777777" w:rsidR="00DC2D4F" w:rsidRPr="00653A4F" w:rsidRDefault="000161BB" w:rsidP="00FF1A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653A4F">
        <w:rPr>
          <w:rFonts w:ascii="Arial" w:eastAsia="Arial" w:hAnsi="Arial" w:cs="Arial"/>
          <w:b/>
          <w:color w:val="000000"/>
          <w:sz w:val="24"/>
          <w:szCs w:val="24"/>
        </w:rPr>
        <w:t>Recycling</w:t>
      </w:r>
    </w:p>
    <w:p w14:paraId="00000010" w14:textId="0717EC94" w:rsidR="00DC2D4F" w:rsidRPr="00653A4F" w:rsidRDefault="00DD59B5" w:rsidP="00653A4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653A4F">
        <w:rPr>
          <w:rFonts w:ascii="Arial" w:eastAsia="Arial" w:hAnsi="Arial" w:cs="Arial"/>
          <w:color w:val="000000"/>
          <w:sz w:val="24"/>
          <w:szCs w:val="24"/>
        </w:rPr>
        <w:t xml:space="preserve">Fall </w:t>
      </w:r>
      <w:r w:rsidR="00EE03E3" w:rsidRPr="00653A4F">
        <w:rPr>
          <w:rFonts w:ascii="Arial" w:eastAsia="Arial" w:hAnsi="Arial" w:cs="Arial"/>
          <w:color w:val="000000"/>
          <w:sz w:val="24"/>
          <w:szCs w:val="24"/>
        </w:rPr>
        <w:t xml:space="preserve">Recycling event  – </w:t>
      </w:r>
      <w:r w:rsidR="00653A4F">
        <w:rPr>
          <w:rFonts w:ascii="Arial" w:eastAsia="Arial" w:hAnsi="Arial" w:cs="Arial"/>
          <w:color w:val="000000"/>
          <w:sz w:val="24"/>
          <w:szCs w:val="24"/>
        </w:rPr>
        <w:t>Debrief</w:t>
      </w:r>
      <w:r w:rsidR="0085169C" w:rsidRPr="00653A4F">
        <w:rPr>
          <w:rFonts w:ascii="Arial" w:eastAsia="Arial" w:hAnsi="Arial" w:cs="Arial"/>
          <w:color w:val="000000"/>
          <w:sz w:val="24"/>
          <w:szCs w:val="24"/>
        </w:rPr>
        <w:t xml:space="preserve"> o</w:t>
      </w:r>
      <w:r w:rsidR="00653A4F">
        <w:rPr>
          <w:rFonts w:ascii="Arial" w:eastAsia="Arial" w:hAnsi="Arial" w:cs="Arial"/>
          <w:color w:val="000000"/>
          <w:sz w:val="24"/>
          <w:szCs w:val="24"/>
        </w:rPr>
        <w:t>n</w:t>
      </w:r>
      <w:r w:rsidR="0085169C" w:rsidRPr="00653A4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BA139F" w:rsidRPr="00653A4F">
        <w:rPr>
          <w:rFonts w:ascii="Arial" w:eastAsia="Arial" w:hAnsi="Arial" w:cs="Arial"/>
          <w:color w:val="000000"/>
          <w:sz w:val="24"/>
          <w:szCs w:val="24"/>
        </w:rPr>
        <w:t>October 28</w:t>
      </w:r>
      <w:r w:rsidR="00C003B0" w:rsidRPr="00653A4F">
        <w:rPr>
          <w:rFonts w:ascii="Arial" w:eastAsia="Arial" w:hAnsi="Arial" w:cs="Arial"/>
          <w:color w:val="000000"/>
          <w:sz w:val="24"/>
          <w:szCs w:val="24"/>
          <w:vertAlign w:val="superscript"/>
        </w:rPr>
        <w:t>th</w:t>
      </w:r>
      <w:r w:rsidR="00E94D1D" w:rsidRPr="00653A4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653A4F">
        <w:rPr>
          <w:rFonts w:ascii="Arial" w:eastAsia="Arial" w:hAnsi="Arial" w:cs="Arial"/>
          <w:color w:val="000000"/>
          <w:sz w:val="24"/>
          <w:szCs w:val="24"/>
        </w:rPr>
        <w:t>event</w:t>
      </w:r>
      <w:r w:rsidR="0085169C" w:rsidRPr="00653A4F">
        <w:rPr>
          <w:rFonts w:ascii="Arial" w:eastAsia="Arial" w:hAnsi="Arial" w:cs="Arial"/>
          <w:color w:val="000000"/>
          <w:sz w:val="24"/>
          <w:szCs w:val="24"/>
        </w:rPr>
        <w:t xml:space="preserve">, winter event and date? </w:t>
      </w:r>
      <w:r w:rsidR="00EE03E3" w:rsidRPr="00653A4F">
        <w:rPr>
          <w:rFonts w:ascii="Arial" w:eastAsia="Arial" w:hAnsi="Arial" w:cs="Arial"/>
          <w:color w:val="000000"/>
          <w:sz w:val="24"/>
          <w:szCs w:val="24"/>
        </w:rPr>
        <w:t>(Alan)</w:t>
      </w:r>
    </w:p>
    <w:p w14:paraId="60D7E459" w14:textId="77777777" w:rsidR="00C05325" w:rsidRPr="00653A4F" w:rsidRDefault="00C05325" w:rsidP="00C0532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z w:val="24"/>
          <w:szCs w:val="24"/>
        </w:rPr>
      </w:pPr>
    </w:p>
    <w:p w14:paraId="35A6AA21" w14:textId="68B57C93" w:rsidR="00487F1C" w:rsidRPr="00653A4F" w:rsidRDefault="00C05325" w:rsidP="00FF1A6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Cs/>
          <w:sz w:val="24"/>
          <w:szCs w:val="24"/>
        </w:rPr>
      </w:pPr>
      <w:r w:rsidRPr="00653A4F">
        <w:rPr>
          <w:rFonts w:ascii="Arial" w:eastAsia="Arial" w:hAnsi="Arial" w:cs="Arial"/>
          <w:bCs/>
          <w:sz w:val="24"/>
          <w:szCs w:val="24"/>
        </w:rPr>
        <w:t>LMT/Yardley Electronic Recycling Event</w:t>
      </w:r>
      <w:r w:rsidR="00285F6E" w:rsidRPr="00653A4F">
        <w:rPr>
          <w:rFonts w:ascii="Arial" w:eastAsia="Arial" w:hAnsi="Arial" w:cs="Arial"/>
          <w:bCs/>
          <w:sz w:val="24"/>
          <w:szCs w:val="24"/>
        </w:rPr>
        <w:t xml:space="preserve"> on Nov. 11</w:t>
      </w:r>
      <w:r w:rsidR="00285F6E" w:rsidRPr="00653A4F">
        <w:rPr>
          <w:rFonts w:ascii="Arial" w:eastAsia="Arial" w:hAnsi="Arial" w:cs="Arial"/>
          <w:bCs/>
          <w:sz w:val="24"/>
          <w:szCs w:val="24"/>
          <w:vertAlign w:val="superscript"/>
        </w:rPr>
        <w:t>th</w:t>
      </w:r>
      <w:r w:rsidR="00226C45" w:rsidRPr="00653A4F">
        <w:rPr>
          <w:rFonts w:ascii="Arial" w:eastAsia="Arial" w:hAnsi="Arial" w:cs="Arial"/>
          <w:bCs/>
          <w:sz w:val="24"/>
          <w:szCs w:val="24"/>
        </w:rPr>
        <w:t xml:space="preserve"> </w:t>
      </w:r>
    </w:p>
    <w:p w14:paraId="67A359F7" w14:textId="77777777" w:rsidR="003F6F57" w:rsidRPr="00653A4F" w:rsidRDefault="003F6F57" w:rsidP="00FF1A6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44A6EB2" w14:textId="003CCAA0" w:rsidR="00653A4F" w:rsidRDefault="000161BB" w:rsidP="00653A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653A4F">
        <w:rPr>
          <w:rFonts w:ascii="Arial" w:eastAsia="Arial" w:hAnsi="Arial" w:cs="Arial"/>
          <w:b/>
          <w:color w:val="000000"/>
          <w:sz w:val="24"/>
          <w:szCs w:val="24"/>
        </w:rPr>
        <w:t>Land Use Plans</w:t>
      </w:r>
      <w:r w:rsidRPr="00653A4F">
        <w:rPr>
          <w:rFonts w:ascii="Arial" w:eastAsia="Arial" w:hAnsi="Arial" w:cs="Arial"/>
          <w:color w:val="000000"/>
          <w:sz w:val="24"/>
          <w:szCs w:val="24"/>
        </w:rPr>
        <w:t xml:space="preserve"> (Alan) </w:t>
      </w:r>
    </w:p>
    <w:p w14:paraId="0A57B209" w14:textId="77777777" w:rsidR="00217FD2" w:rsidRPr="00217FD2" w:rsidRDefault="00217FD2" w:rsidP="00217FD2">
      <w:pPr>
        <w:pBdr>
          <w:top w:val="nil"/>
          <w:left w:val="nil"/>
          <w:bottom w:val="nil"/>
          <w:right w:val="nil"/>
          <w:between w:val="nil"/>
        </w:pBdr>
        <w:spacing w:after="0"/>
        <w:ind w:left="18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0C1EFF4" w14:textId="0A1CD096" w:rsidR="002A1961" w:rsidRPr="002A1961" w:rsidRDefault="002A1961" w:rsidP="002A1961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10"/>
          <w:szCs w:val="10"/>
        </w:rPr>
      </w:pPr>
      <w:r w:rsidRPr="00E04F76">
        <w:rPr>
          <w:rFonts w:ascii="Arial" w:eastAsia="Arial" w:hAnsi="Arial" w:cs="Arial"/>
          <w:color w:val="000000"/>
          <w:sz w:val="24"/>
          <w:szCs w:val="24"/>
          <w:u w:val="single"/>
        </w:rPr>
        <w:t>To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r</w:t>
      </w:r>
      <w:r w:rsidRPr="00E04F76">
        <w:rPr>
          <w:rFonts w:ascii="Arial" w:eastAsia="Arial" w:hAnsi="Arial" w:cs="Arial"/>
          <w:color w:val="000000"/>
          <w:sz w:val="24"/>
          <w:szCs w:val="24"/>
          <w:u w:val="single"/>
        </w:rPr>
        <w:t>bert Farm Development</w:t>
      </w:r>
      <w:r w:rsidRPr="005C2CEE">
        <w:rPr>
          <w:rFonts w:ascii="Arial" w:eastAsia="Arial" w:hAnsi="Arial" w:cs="Arial"/>
          <w:color w:val="000000"/>
          <w:sz w:val="24"/>
          <w:szCs w:val="24"/>
        </w:rPr>
        <w:t xml:space="preserve"> – </w:t>
      </w:r>
      <w:r>
        <w:rPr>
          <w:rFonts w:ascii="Arial" w:eastAsia="Arial" w:hAnsi="Arial" w:cs="Arial"/>
          <w:color w:val="000000"/>
          <w:sz w:val="24"/>
          <w:szCs w:val="24"/>
        </w:rPr>
        <w:t>~90</w:t>
      </w:r>
      <w:r w:rsidRPr="005C2CEE">
        <w:rPr>
          <w:rFonts w:ascii="Arial" w:eastAsia="Arial" w:hAnsi="Arial" w:cs="Arial"/>
          <w:color w:val="000000"/>
          <w:sz w:val="24"/>
          <w:szCs w:val="24"/>
        </w:rPr>
        <w:t xml:space="preserve"> houses on 108 acres. 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 w:rsidRPr="005C2CEE">
        <w:rPr>
          <w:rFonts w:ascii="Arial" w:eastAsia="Arial" w:hAnsi="Arial" w:cs="Arial"/>
          <w:color w:val="000000"/>
          <w:sz w:val="24"/>
          <w:szCs w:val="24"/>
        </w:rPr>
        <w:t xml:space="preserve">eview extended to </w:t>
      </w:r>
      <w:r>
        <w:rPr>
          <w:rFonts w:ascii="Arial" w:eastAsia="Arial" w:hAnsi="Arial" w:cs="Arial"/>
          <w:color w:val="000000"/>
          <w:sz w:val="24"/>
          <w:szCs w:val="24"/>
        </w:rPr>
        <w:t>Dec</w:t>
      </w:r>
      <w:r w:rsidRPr="005C2CEE"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3</w:t>
      </w:r>
      <w:r w:rsidRPr="005C2CEE">
        <w:rPr>
          <w:rFonts w:ascii="Arial" w:eastAsia="Arial" w:hAnsi="Arial" w:cs="Arial"/>
          <w:color w:val="000000"/>
          <w:sz w:val="24"/>
          <w:szCs w:val="24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1788B13D" w14:textId="77777777" w:rsidR="002A1961" w:rsidRPr="002A1961" w:rsidRDefault="002A1961" w:rsidP="002A196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5C527F6F" w14:textId="16F828AF" w:rsidR="00D71CD4" w:rsidRDefault="00643435" w:rsidP="00653A4F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653A4F">
        <w:rPr>
          <w:rFonts w:ascii="Arial" w:eastAsia="Arial" w:hAnsi="Arial" w:cs="Arial"/>
          <w:color w:val="000000"/>
          <w:sz w:val="24"/>
          <w:szCs w:val="24"/>
          <w:u w:val="single"/>
        </w:rPr>
        <w:t>Point</w:t>
      </w:r>
      <w:r w:rsidR="00446EAD" w:rsidRPr="00653A4F">
        <w:rPr>
          <w:rFonts w:ascii="Arial" w:eastAsia="Arial" w:hAnsi="Arial" w:cs="Arial"/>
          <w:color w:val="000000"/>
          <w:sz w:val="24"/>
          <w:szCs w:val="24"/>
          <w:u w:val="single"/>
        </w:rPr>
        <w:t>/</w:t>
      </w:r>
      <w:proofErr w:type="spellStart"/>
      <w:r w:rsidR="00446EAD" w:rsidRPr="00653A4F">
        <w:rPr>
          <w:rFonts w:ascii="Arial" w:eastAsia="Arial" w:hAnsi="Arial" w:cs="Arial"/>
          <w:color w:val="000000"/>
          <w:sz w:val="24"/>
          <w:szCs w:val="24"/>
          <w:u w:val="single"/>
        </w:rPr>
        <w:t>Troi</w:t>
      </w:r>
      <w:r w:rsidR="00593A48" w:rsidRPr="00653A4F">
        <w:rPr>
          <w:rFonts w:ascii="Arial" w:eastAsia="Arial" w:hAnsi="Arial" w:cs="Arial"/>
          <w:color w:val="000000"/>
          <w:sz w:val="24"/>
          <w:szCs w:val="24"/>
          <w:u w:val="single"/>
        </w:rPr>
        <w:t>l</w:t>
      </w:r>
      <w:r w:rsidR="00446EAD" w:rsidRPr="00653A4F">
        <w:rPr>
          <w:rFonts w:ascii="Arial" w:eastAsia="Arial" w:hAnsi="Arial" w:cs="Arial"/>
          <w:color w:val="000000"/>
          <w:sz w:val="24"/>
          <w:szCs w:val="24"/>
          <w:u w:val="single"/>
        </w:rPr>
        <w:t>lo</w:t>
      </w:r>
      <w:proofErr w:type="spellEnd"/>
      <w:r w:rsidRPr="00653A4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BF7D3D" w:rsidRPr="00653A4F">
        <w:rPr>
          <w:rFonts w:ascii="Arial" w:eastAsia="Arial" w:hAnsi="Arial" w:cs="Arial"/>
          <w:color w:val="000000"/>
          <w:sz w:val="24"/>
          <w:szCs w:val="24"/>
        </w:rPr>
        <w:t xml:space="preserve">(Edgewood Village) - </w:t>
      </w:r>
      <w:r w:rsidR="00285F6E" w:rsidRPr="00653A4F">
        <w:rPr>
          <w:rFonts w:ascii="Arial" w:eastAsia="Arial" w:hAnsi="Arial" w:cs="Arial"/>
          <w:color w:val="000000"/>
          <w:sz w:val="24"/>
          <w:szCs w:val="24"/>
        </w:rPr>
        <w:t>EAC Oct. 12</w:t>
      </w:r>
      <w:r w:rsidR="00285F6E" w:rsidRPr="00653A4F">
        <w:rPr>
          <w:rFonts w:ascii="Arial" w:eastAsia="Arial" w:hAnsi="Arial" w:cs="Arial"/>
          <w:color w:val="000000"/>
          <w:sz w:val="24"/>
          <w:szCs w:val="24"/>
          <w:vertAlign w:val="superscript"/>
        </w:rPr>
        <w:t>th</w:t>
      </w:r>
      <w:r w:rsidR="00285F6E" w:rsidRPr="00653A4F">
        <w:rPr>
          <w:rFonts w:ascii="Arial" w:eastAsia="Arial" w:hAnsi="Arial" w:cs="Arial"/>
          <w:color w:val="000000"/>
          <w:sz w:val="24"/>
          <w:szCs w:val="24"/>
        </w:rPr>
        <w:t xml:space="preserve"> comment lette</w:t>
      </w:r>
      <w:r w:rsidR="00303104" w:rsidRPr="00653A4F">
        <w:rPr>
          <w:rFonts w:ascii="Arial" w:eastAsia="Arial" w:hAnsi="Arial" w:cs="Arial"/>
          <w:color w:val="000000"/>
          <w:sz w:val="24"/>
          <w:szCs w:val="24"/>
        </w:rPr>
        <w:t>r submitted</w:t>
      </w:r>
      <w:r w:rsidR="0085169C" w:rsidRPr="00653A4F">
        <w:rPr>
          <w:rFonts w:ascii="Arial" w:eastAsia="Arial" w:hAnsi="Arial" w:cs="Arial"/>
          <w:color w:val="000000"/>
          <w:sz w:val="24"/>
          <w:szCs w:val="24"/>
        </w:rPr>
        <w:t>, recommended</w:t>
      </w:r>
      <w:r w:rsidR="002A1961">
        <w:rPr>
          <w:rFonts w:ascii="Arial" w:eastAsia="Arial" w:hAnsi="Arial" w:cs="Arial"/>
          <w:color w:val="000000"/>
          <w:sz w:val="24"/>
          <w:szCs w:val="24"/>
        </w:rPr>
        <w:t xml:space="preserve"> for approval</w:t>
      </w:r>
      <w:r w:rsidR="0085169C" w:rsidRPr="00653A4F">
        <w:rPr>
          <w:rFonts w:ascii="Arial" w:eastAsia="Arial" w:hAnsi="Arial" w:cs="Arial"/>
          <w:color w:val="000000"/>
          <w:sz w:val="24"/>
          <w:szCs w:val="24"/>
        </w:rPr>
        <w:t xml:space="preserve"> by Planning Comm on Oct. 30th</w:t>
      </w:r>
      <w:r w:rsidR="00657636" w:rsidRPr="00653A4F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773F8051" w14:textId="77777777" w:rsidR="00653A4F" w:rsidRPr="002A1961" w:rsidRDefault="00653A4F" w:rsidP="00653A4F">
      <w:pPr>
        <w:pStyle w:val="ListParagraph"/>
        <w:rPr>
          <w:rFonts w:ascii="Arial" w:eastAsia="Arial" w:hAnsi="Arial" w:cs="Arial"/>
          <w:color w:val="000000"/>
          <w:sz w:val="16"/>
          <w:szCs w:val="16"/>
        </w:rPr>
      </w:pPr>
    </w:p>
    <w:p w14:paraId="50FFB900" w14:textId="724295E7" w:rsidR="00D71CD4" w:rsidRDefault="00455CE0" w:rsidP="00E04F76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653A4F">
        <w:rPr>
          <w:rFonts w:ascii="Arial" w:eastAsia="Arial" w:hAnsi="Arial" w:cs="Arial"/>
          <w:color w:val="000000"/>
          <w:sz w:val="24"/>
          <w:szCs w:val="24"/>
          <w:u w:val="single"/>
        </w:rPr>
        <w:t>1511 Lindenhurst</w:t>
      </w:r>
      <w:r w:rsidR="00D71CD4" w:rsidRPr="00653A4F">
        <w:rPr>
          <w:rFonts w:ascii="Arial" w:eastAsia="Arial" w:hAnsi="Arial" w:cs="Arial"/>
          <w:color w:val="000000"/>
          <w:sz w:val="24"/>
          <w:szCs w:val="24"/>
        </w:rPr>
        <w:t xml:space="preserve">  - </w:t>
      </w:r>
      <w:r w:rsidR="00954C96" w:rsidRPr="00653A4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285F6E" w:rsidRPr="00653A4F">
        <w:rPr>
          <w:rFonts w:ascii="Arial" w:eastAsia="Arial" w:hAnsi="Arial" w:cs="Arial"/>
          <w:color w:val="000000"/>
          <w:sz w:val="24"/>
          <w:szCs w:val="24"/>
        </w:rPr>
        <w:t>EAC Oct 12</w:t>
      </w:r>
      <w:r w:rsidR="00285F6E" w:rsidRPr="00653A4F">
        <w:rPr>
          <w:rFonts w:ascii="Arial" w:eastAsia="Arial" w:hAnsi="Arial" w:cs="Arial"/>
          <w:color w:val="000000"/>
          <w:sz w:val="24"/>
          <w:szCs w:val="24"/>
          <w:vertAlign w:val="superscript"/>
        </w:rPr>
        <w:t>th</w:t>
      </w:r>
      <w:r w:rsidR="00285F6E" w:rsidRPr="00653A4F">
        <w:rPr>
          <w:rFonts w:ascii="Arial" w:eastAsia="Arial" w:hAnsi="Arial" w:cs="Arial"/>
          <w:color w:val="000000"/>
          <w:sz w:val="24"/>
          <w:szCs w:val="24"/>
        </w:rPr>
        <w:t xml:space="preserve"> comment letter</w:t>
      </w:r>
      <w:r w:rsidR="00303104" w:rsidRPr="00653A4F">
        <w:rPr>
          <w:rFonts w:ascii="Arial" w:eastAsia="Arial" w:hAnsi="Arial" w:cs="Arial"/>
          <w:color w:val="000000"/>
          <w:sz w:val="24"/>
          <w:szCs w:val="24"/>
        </w:rPr>
        <w:t xml:space="preserve"> submitted</w:t>
      </w:r>
      <w:r w:rsidR="00285F6E" w:rsidRPr="00653A4F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6117758A" w14:textId="77777777" w:rsidR="00217FD2" w:rsidRPr="00812D26" w:rsidRDefault="00217FD2" w:rsidP="00217FD2">
      <w:pPr>
        <w:pStyle w:val="ListParagraph"/>
        <w:rPr>
          <w:rFonts w:ascii="Arial" w:eastAsia="Arial" w:hAnsi="Arial" w:cs="Arial"/>
          <w:color w:val="000000"/>
          <w:sz w:val="10"/>
          <w:szCs w:val="10"/>
        </w:rPr>
      </w:pPr>
    </w:p>
    <w:p w14:paraId="5808B513" w14:textId="7BC3A912" w:rsidR="00217FD2" w:rsidRPr="00653A4F" w:rsidRDefault="00217FD2" w:rsidP="00E04F76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 w:rsidRPr="00217FD2">
        <w:rPr>
          <w:rFonts w:ascii="Arial" w:eastAsia="Arial" w:hAnsi="Arial" w:cs="Arial"/>
          <w:color w:val="000000"/>
          <w:sz w:val="24"/>
          <w:szCs w:val="24"/>
          <w:u w:val="single"/>
        </w:rPr>
        <w:t>Breezyvale</w:t>
      </w:r>
      <w:proofErr w:type="spellEnd"/>
      <w:r w:rsidRPr="00217FD2"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 Farm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– </w:t>
      </w:r>
      <w:r w:rsidR="00812D26">
        <w:rPr>
          <w:rFonts w:ascii="Arial" w:eastAsia="Arial" w:hAnsi="Arial" w:cs="Arial"/>
          <w:color w:val="000000"/>
          <w:sz w:val="24"/>
          <w:szCs w:val="24"/>
        </w:rPr>
        <w:t xml:space="preserve">part of the Wright Farm, </w:t>
      </w:r>
      <w:r>
        <w:rPr>
          <w:rFonts w:ascii="Arial" w:eastAsia="Arial" w:hAnsi="Arial" w:cs="Arial"/>
          <w:color w:val="000000"/>
          <w:sz w:val="24"/>
          <w:szCs w:val="24"/>
        </w:rPr>
        <w:t>50 acre farm</w:t>
      </w:r>
      <w:r w:rsidR="00812D26">
        <w:rPr>
          <w:rFonts w:ascii="Arial" w:eastAsia="Arial" w:hAnsi="Arial" w:cs="Arial"/>
          <w:color w:val="000000"/>
          <w:sz w:val="24"/>
          <w:szCs w:val="24"/>
        </w:rPr>
        <w:t xml:space="preserve"> lot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for sale.</w:t>
      </w:r>
    </w:p>
    <w:p w14:paraId="35BA805B" w14:textId="77777777" w:rsidR="00D71CD4" w:rsidRPr="00653A4F" w:rsidRDefault="00D71CD4" w:rsidP="00D71CD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7C44E61" w14:textId="0C0FD910" w:rsidR="00D71CD4" w:rsidRPr="00653A4F" w:rsidRDefault="00D71CD4" w:rsidP="00D71CD4">
      <w:pPr>
        <w:pBdr>
          <w:top w:val="nil"/>
          <w:left w:val="nil"/>
          <w:bottom w:val="nil"/>
          <w:right w:val="nil"/>
          <w:between w:val="nil"/>
        </w:pBdr>
        <w:spacing w:after="0"/>
        <w:ind w:firstLine="180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653A4F">
        <w:rPr>
          <w:rFonts w:ascii="Arial" w:eastAsia="Arial" w:hAnsi="Arial" w:cs="Arial"/>
          <w:color w:val="000000"/>
          <w:sz w:val="24"/>
          <w:szCs w:val="24"/>
        </w:rPr>
        <w:t xml:space="preserve">6. </w:t>
      </w:r>
      <w:r w:rsidRPr="00653A4F">
        <w:rPr>
          <w:rFonts w:ascii="Arial" w:eastAsia="Arial" w:hAnsi="Arial" w:cs="Arial"/>
          <w:color w:val="000000"/>
          <w:sz w:val="24"/>
          <w:szCs w:val="24"/>
        </w:rPr>
        <w:tab/>
      </w:r>
      <w:r w:rsidR="00424984" w:rsidRPr="00653A4F">
        <w:rPr>
          <w:rFonts w:ascii="Arial" w:eastAsia="Arial" w:hAnsi="Arial" w:cs="Arial"/>
          <w:b/>
          <w:bCs/>
          <w:color w:val="000000"/>
          <w:sz w:val="24"/>
          <w:szCs w:val="24"/>
        </w:rPr>
        <w:t>Nominations for LMT’s 2023 Environmental Stewardship Award</w:t>
      </w:r>
    </w:p>
    <w:p w14:paraId="115BA414" w14:textId="77777777" w:rsidR="001D4E64" w:rsidRPr="00653A4F" w:rsidRDefault="001D4E64" w:rsidP="001D4E6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14:paraId="763007E6" w14:textId="6C98C393" w:rsidR="006D5876" w:rsidRPr="00653A4F" w:rsidRDefault="00D71CD4" w:rsidP="00D71C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80"/>
        <w:rPr>
          <w:rFonts w:ascii="Arial" w:eastAsia="Arial" w:hAnsi="Arial" w:cs="Arial"/>
          <w:color w:val="333333"/>
          <w:sz w:val="24"/>
          <w:szCs w:val="24"/>
        </w:rPr>
      </w:pPr>
      <w:r w:rsidRPr="00653A4F">
        <w:rPr>
          <w:rFonts w:ascii="Arial" w:eastAsia="Arial" w:hAnsi="Arial" w:cs="Arial"/>
          <w:b/>
          <w:bCs/>
          <w:color w:val="333333"/>
          <w:sz w:val="24"/>
          <w:szCs w:val="24"/>
        </w:rPr>
        <w:t>7</w:t>
      </w:r>
      <w:r w:rsidRPr="00653A4F">
        <w:rPr>
          <w:rFonts w:ascii="Arial" w:eastAsia="Arial" w:hAnsi="Arial" w:cs="Arial"/>
          <w:color w:val="333333"/>
          <w:sz w:val="24"/>
          <w:szCs w:val="24"/>
        </w:rPr>
        <w:t>.</w:t>
      </w:r>
      <w:r w:rsidRPr="00653A4F">
        <w:rPr>
          <w:rFonts w:ascii="Arial" w:eastAsia="Arial" w:hAnsi="Arial" w:cs="Arial"/>
          <w:color w:val="333333"/>
          <w:sz w:val="24"/>
          <w:szCs w:val="24"/>
        </w:rPr>
        <w:tab/>
      </w:r>
      <w:r w:rsidR="00455CE0" w:rsidRPr="00653A4F">
        <w:rPr>
          <w:rFonts w:ascii="Arial" w:eastAsia="Arial" w:hAnsi="Arial" w:cs="Arial"/>
          <w:b/>
          <w:bCs/>
          <w:color w:val="333333"/>
          <w:sz w:val="24"/>
          <w:szCs w:val="24"/>
        </w:rPr>
        <w:t xml:space="preserve">EAC </w:t>
      </w:r>
      <w:r w:rsidR="006D5876" w:rsidRPr="00653A4F">
        <w:rPr>
          <w:rFonts w:ascii="Arial" w:eastAsia="Arial" w:hAnsi="Arial" w:cs="Arial"/>
          <w:b/>
          <w:bCs/>
          <w:color w:val="000000"/>
          <w:sz w:val="24"/>
          <w:szCs w:val="24"/>
        </w:rPr>
        <w:t>Newsletter</w:t>
      </w:r>
      <w:r w:rsidR="00897BEE" w:rsidRPr="00653A4F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 w:rsidR="00657636" w:rsidRPr="00653A4F">
        <w:rPr>
          <w:rFonts w:ascii="Arial" w:eastAsia="Arial" w:hAnsi="Arial" w:cs="Arial"/>
          <w:color w:val="000000"/>
          <w:sz w:val="24"/>
          <w:szCs w:val="24"/>
        </w:rPr>
        <w:t xml:space="preserve">- </w:t>
      </w:r>
      <w:r w:rsidR="00FF1A6E" w:rsidRPr="00653A4F">
        <w:rPr>
          <w:rFonts w:ascii="Arial" w:eastAsia="Arial" w:hAnsi="Arial" w:cs="Arial"/>
          <w:color w:val="000000"/>
          <w:sz w:val="24"/>
          <w:szCs w:val="24"/>
        </w:rPr>
        <w:t>Next newsletter</w:t>
      </w:r>
      <w:r w:rsidR="00226C45" w:rsidRPr="00653A4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85169C" w:rsidRPr="00653A4F">
        <w:rPr>
          <w:rFonts w:ascii="Arial" w:eastAsia="Arial" w:hAnsi="Arial" w:cs="Arial"/>
          <w:color w:val="000000"/>
          <w:sz w:val="24"/>
          <w:szCs w:val="24"/>
        </w:rPr>
        <w:t>in Dec.</w:t>
      </w:r>
      <w:r w:rsidR="000F06BA">
        <w:rPr>
          <w:rFonts w:ascii="Arial" w:eastAsia="Arial" w:hAnsi="Arial" w:cs="Arial"/>
          <w:color w:val="000000"/>
          <w:sz w:val="24"/>
          <w:szCs w:val="24"/>
        </w:rPr>
        <w:t>?</w:t>
      </w:r>
      <w:r w:rsidR="00217FD2">
        <w:rPr>
          <w:rFonts w:ascii="Arial" w:eastAsia="Arial" w:hAnsi="Arial" w:cs="Arial"/>
          <w:color w:val="000000"/>
          <w:sz w:val="24"/>
          <w:szCs w:val="24"/>
        </w:rPr>
        <w:t xml:space="preserve"> contents</w:t>
      </w:r>
      <w:r w:rsidR="0085169C" w:rsidRPr="00653A4F">
        <w:rPr>
          <w:rFonts w:ascii="Arial" w:eastAsia="Arial" w:hAnsi="Arial" w:cs="Arial"/>
          <w:color w:val="000000"/>
          <w:sz w:val="24"/>
          <w:szCs w:val="24"/>
        </w:rPr>
        <w:t xml:space="preserve">? </w:t>
      </w:r>
      <w:r w:rsidR="00226C45" w:rsidRPr="00653A4F">
        <w:rPr>
          <w:rFonts w:ascii="Arial" w:eastAsia="Arial" w:hAnsi="Arial" w:cs="Arial"/>
          <w:color w:val="000000"/>
          <w:sz w:val="24"/>
          <w:szCs w:val="24"/>
        </w:rPr>
        <w:t>(Paul</w:t>
      </w:r>
      <w:r w:rsidR="00FF1A6E" w:rsidRPr="00653A4F">
        <w:rPr>
          <w:rFonts w:ascii="Arial" w:eastAsia="Arial" w:hAnsi="Arial" w:cs="Arial"/>
          <w:color w:val="000000"/>
          <w:sz w:val="24"/>
          <w:szCs w:val="24"/>
        </w:rPr>
        <w:t>/Matt</w:t>
      </w:r>
      <w:r w:rsidR="00226C45" w:rsidRPr="00653A4F">
        <w:rPr>
          <w:rFonts w:ascii="Arial" w:eastAsia="Arial" w:hAnsi="Arial" w:cs="Arial"/>
          <w:color w:val="000000"/>
          <w:sz w:val="24"/>
          <w:szCs w:val="24"/>
        </w:rPr>
        <w:t>)</w:t>
      </w:r>
    </w:p>
    <w:p w14:paraId="00000020" w14:textId="77777777" w:rsidR="00DC2D4F" w:rsidRPr="00653A4F" w:rsidRDefault="00DC2D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0"/>
        <w:rPr>
          <w:rFonts w:ascii="Arial" w:eastAsia="Arial" w:hAnsi="Arial" w:cs="Arial"/>
          <w:color w:val="333333"/>
          <w:sz w:val="24"/>
          <w:szCs w:val="24"/>
        </w:rPr>
      </w:pPr>
    </w:p>
    <w:p w14:paraId="64AF2378" w14:textId="77777777" w:rsidR="00B114EF" w:rsidRPr="00B114EF" w:rsidRDefault="00D71CD4" w:rsidP="00B114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80"/>
        <w:rPr>
          <w:rFonts w:ascii="Arial" w:eastAsia="Arial" w:hAnsi="Arial" w:cs="Arial"/>
          <w:color w:val="000000"/>
          <w:sz w:val="24"/>
          <w:szCs w:val="24"/>
        </w:rPr>
      </w:pPr>
      <w:r w:rsidRPr="00B114EF">
        <w:rPr>
          <w:rFonts w:ascii="Arial" w:eastAsia="Arial" w:hAnsi="Arial" w:cs="Arial"/>
          <w:b/>
          <w:bCs/>
          <w:color w:val="000000"/>
          <w:sz w:val="24"/>
          <w:szCs w:val="24"/>
        </w:rPr>
        <w:t>8.</w:t>
      </w:r>
      <w:r w:rsidRPr="00B114EF">
        <w:rPr>
          <w:rFonts w:ascii="Arial" w:eastAsia="Arial" w:hAnsi="Arial" w:cs="Arial"/>
          <w:b/>
          <w:bCs/>
          <w:color w:val="000000"/>
          <w:sz w:val="24"/>
          <w:szCs w:val="24"/>
        </w:rPr>
        <w:tab/>
      </w:r>
      <w:r w:rsidR="00B114EF" w:rsidRPr="00B114E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Audubon Bird Town Program Reactivation</w:t>
      </w:r>
      <w:r w:rsidR="00B114EF" w:rsidRPr="00B114E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(Jeanne)</w:t>
      </w:r>
    </w:p>
    <w:p w14:paraId="00000022" w14:textId="77777777" w:rsidR="00DC2D4F" w:rsidRPr="00653A4F" w:rsidRDefault="00DC2D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215E16D" w14:textId="5A4B83A7" w:rsidR="00DB11BA" w:rsidRPr="00653A4F" w:rsidRDefault="00D71CD4" w:rsidP="00D71C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"/>
        <w:rPr>
          <w:rFonts w:ascii="Arial" w:eastAsia="Arial" w:hAnsi="Arial" w:cs="Arial"/>
          <w:color w:val="000000"/>
          <w:sz w:val="24"/>
          <w:szCs w:val="24"/>
        </w:rPr>
      </w:pPr>
      <w:r w:rsidRPr="00653A4F">
        <w:rPr>
          <w:rFonts w:ascii="Arial" w:eastAsia="Arial" w:hAnsi="Arial" w:cs="Arial"/>
          <w:b/>
          <w:color w:val="000000"/>
          <w:sz w:val="24"/>
          <w:szCs w:val="24"/>
        </w:rPr>
        <w:t xml:space="preserve">9. </w:t>
      </w:r>
      <w:r w:rsidRPr="00653A4F">
        <w:rPr>
          <w:rFonts w:ascii="Arial" w:eastAsia="Arial" w:hAnsi="Arial" w:cs="Arial"/>
          <w:b/>
          <w:color w:val="000000"/>
          <w:sz w:val="24"/>
          <w:szCs w:val="24"/>
        </w:rPr>
        <w:tab/>
        <w:t>Odds &amp; Ends</w:t>
      </w:r>
    </w:p>
    <w:p w14:paraId="72B6A8E8" w14:textId="77777777" w:rsidR="00B7037E" w:rsidRPr="00217FD2" w:rsidRDefault="00B7037E" w:rsidP="00B703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10"/>
          <w:szCs w:val="10"/>
        </w:rPr>
      </w:pPr>
    </w:p>
    <w:p w14:paraId="5956B628" w14:textId="21103EA1" w:rsidR="00B114EF" w:rsidRPr="00B114EF" w:rsidRDefault="00B114EF" w:rsidP="00B114EF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B114EF">
        <w:rPr>
          <w:rFonts w:ascii="Arial" w:eastAsia="Arial" w:hAnsi="Arial" w:cs="Arial"/>
          <w:color w:val="000000"/>
          <w:sz w:val="24"/>
          <w:szCs w:val="24"/>
        </w:rPr>
        <w:t xml:space="preserve">Possibility of </w:t>
      </w:r>
      <w:r w:rsidRPr="00B114EF">
        <w:rPr>
          <w:rFonts w:ascii="Arial" w:hAnsi="Arial" w:cs="Arial"/>
          <w:color w:val="000000"/>
          <w:sz w:val="24"/>
          <w:szCs w:val="24"/>
          <w:shd w:val="clear" w:color="auto" w:fill="FFFFFF"/>
        </w:rPr>
        <w:t>LMT Joining Tree Organization (Soumya)</w:t>
      </w:r>
    </w:p>
    <w:p w14:paraId="56ABAA8B" w14:textId="77777777" w:rsidR="00217FD2" w:rsidRPr="00217FD2" w:rsidRDefault="00217FD2" w:rsidP="00217FD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Arial" w:eastAsia="Arial" w:hAnsi="Arial" w:cs="Arial"/>
          <w:color w:val="000000"/>
          <w:sz w:val="10"/>
          <w:szCs w:val="10"/>
        </w:rPr>
      </w:pPr>
    </w:p>
    <w:p w14:paraId="7EF36E36" w14:textId="2C90BAA5" w:rsidR="00E94D1D" w:rsidRDefault="00217FD2" w:rsidP="00217FD2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217FD2">
        <w:rPr>
          <w:rFonts w:ascii="Arial" w:eastAsia="Arial" w:hAnsi="Arial" w:cs="Arial"/>
          <w:color w:val="000000"/>
          <w:sz w:val="24"/>
          <w:szCs w:val="24"/>
        </w:rPr>
        <w:t>EAC Webpage Update Project</w:t>
      </w:r>
      <w:r w:rsidRPr="00217FD2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 w:rsidRPr="00217FD2">
        <w:rPr>
          <w:rFonts w:ascii="Arial" w:eastAsia="Arial" w:hAnsi="Arial" w:cs="Arial"/>
          <w:color w:val="000000"/>
          <w:sz w:val="24"/>
          <w:szCs w:val="24"/>
        </w:rPr>
        <w:t>(Soumya)</w:t>
      </w:r>
    </w:p>
    <w:p w14:paraId="5C1CF66A" w14:textId="77777777" w:rsidR="00217FD2" w:rsidRPr="00217FD2" w:rsidRDefault="00217FD2" w:rsidP="00217F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10"/>
          <w:szCs w:val="10"/>
        </w:rPr>
      </w:pPr>
    </w:p>
    <w:p w14:paraId="5F96CDED" w14:textId="46C7994A" w:rsidR="00653A4F" w:rsidRPr="00653A4F" w:rsidRDefault="00653A4F" w:rsidP="00FF1A6E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653A4F">
        <w:rPr>
          <w:rFonts w:ascii="Arial" w:hAnsi="Arial" w:cs="Arial"/>
          <w:color w:val="1D2228"/>
          <w:sz w:val="24"/>
          <w:szCs w:val="24"/>
          <w:shd w:val="clear" w:color="auto" w:fill="FFFFFF"/>
        </w:rPr>
        <w:t>Patterson Farm Master Plan Update (Kevin)</w:t>
      </w:r>
    </w:p>
    <w:p w14:paraId="7EFA4ABC" w14:textId="77777777" w:rsidR="00653A4F" w:rsidRPr="00217FD2" w:rsidRDefault="00653A4F" w:rsidP="00653A4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Arial" w:eastAsia="Arial" w:hAnsi="Arial" w:cs="Arial"/>
          <w:color w:val="000000"/>
          <w:sz w:val="10"/>
          <w:szCs w:val="10"/>
        </w:rPr>
      </w:pPr>
    </w:p>
    <w:p w14:paraId="1207005B" w14:textId="3304F0CE" w:rsidR="00E27DCE" w:rsidRPr="00653A4F" w:rsidRDefault="00E27DCE" w:rsidP="00FF1A6E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653A4F">
        <w:rPr>
          <w:rFonts w:ascii="Arial" w:eastAsia="Arial" w:hAnsi="Arial" w:cs="Arial"/>
          <w:color w:val="000000"/>
          <w:sz w:val="24"/>
          <w:szCs w:val="24"/>
        </w:rPr>
        <w:t>Sustainability at LMT Events</w:t>
      </w:r>
      <w:r w:rsidR="00D111BC" w:rsidRPr="00653A4F">
        <w:rPr>
          <w:rFonts w:ascii="Arial" w:eastAsia="Arial" w:hAnsi="Arial" w:cs="Arial"/>
          <w:color w:val="000000"/>
          <w:sz w:val="24"/>
          <w:szCs w:val="24"/>
        </w:rPr>
        <w:t xml:space="preserve"> (Kevin)</w:t>
      </w:r>
    </w:p>
    <w:p w14:paraId="731E4D3E" w14:textId="77777777" w:rsidR="00A13BB5" w:rsidRPr="00653A4F" w:rsidRDefault="00A13BB5" w:rsidP="00A13B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Cs/>
          <w:color w:val="333333"/>
          <w:sz w:val="24"/>
          <w:szCs w:val="24"/>
        </w:rPr>
      </w:pPr>
    </w:p>
    <w:p w14:paraId="00000034" w14:textId="1D495EF7" w:rsidR="00DC2D4F" w:rsidRPr="00653A4F" w:rsidRDefault="00D71CD4" w:rsidP="00D71CD4">
      <w:pPr>
        <w:pBdr>
          <w:top w:val="nil"/>
          <w:left w:val="nil"/>
          <w:bottom w:val="nil"/>
          <w:right w:val="nil"/>
          <w:between w:val="nil"/>
        </w:pBdr>
        <w:spacing w:after="0"/>
        <w:ind w:left="18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653A4F">
        <w:rPr>
          <w:rFonts w:ascii="Arial" w:eastAsia="Arial" w:hAnsi="Arial" w:cs="Arial"/>
          <w:b/>
          <w:color w:val="000000"/>
          <w:sz w:val="24"/>
          <w:szCs w:val="24"/>
        </w:rPr>
        <w:t>10. Open Discussion</w:t>
      </w:r>
    </w:p>
    <w:sectPr w:rsidR="00DC2D4F" w:rsidRPr="00653A4F">
      <w:pgSz w:w="12240" w:h="15840"/>
      <w:pgMar w:top="900" w:right="1008" w:bottom="900" w:left="1008" w:header="720" w:footer="31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37BE0"/>
    <w:multiLevelType w:val="multilevel"/>
    <w:tmpl w:val="ADFC4E50"/>
    <w:lvl w:ilvl="0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ind w:left="1350" w:hanging="360"/>
      </w:pPr>
      <w:rPr>
        <w:rFonts w:ascii="Courier New" w:eastAsia="Courier New" w:hAnsi="Courier New" w:cs="Courier New"/>
      </w:rPr>
    </w:lvl>
    <w:lvl w:ilvl="3">
      <w:start w:val="1"/>
      <w:numFmt w:val="decimal"/>
      <w:lvlText w:val="%4."/>
      <w:lvlJc w:val="left"/>
      <w:pPr>
        <w:ind w:left="17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decimal"/>
      <w:lvlText w:val="%5."/>
      <w:lvlJc w:val="left"/>
      <w:pPr>
        <w:ind w:left="2070" w:hanging="360"/>
      </w:pPr>
    </w:lvl>
    <w:lvl w:ilvl="5">
      <w:start w:val="1"/>
      <w:numFmt w:val="decimal"/>
      <w:lvlText w:val="%6."/>
      <w:lvlJc w:val="left"/>
      <w:pPr>
        <w:ind w:left="2430" w:hanging="360"/>
      </w:pPr>
    </w:lvl>
    <w:lvl w:ilvl="6">
      <w:start w:val="1"/>
      <w:numFmt w:val="decimal"/>
      <w:lvlText w:val="%7."/>
      <w:lvlJc w:val="left"/>
      <w:pPr>
        <w:ind w:left="2790" w:hanging="360"/>
      </w:pPr>
    </w:lvl>
    <w:lvl w:ilvl="7">
      <w:start w:val="1"/>
      <w:numFmt w:val="decimal"/>
      <w:lvlText w:val="%8."/>
      <w:lvlJc w:val="left"/>
      <w:pPr>
        <w:ind w:left="3150" w:hanging="360"/>
      </w:pPr>
    </w:lvl>
    <w:lvl w:ilvl="8">
      <w:start w:val="1"/>
      <w:numFmt w:val="decimal"/>
      <w:lvlText w:val="%9."/>
      <w:lvlJc w:val="left"/>
      <w:pPr>
        <w:ind w:left="3510" w:hanging="360"/>
      </w:pPr>
    </w:lvl>
  </w:abstractNum>
  <w:abstractNum w:abstractNumId="1" w15:restartNumberingAfterBreak="0">
    <w:nsid w:val="49D07F0D"/>
    <w:multiLevelType w:val="multilevel"/>
    <w:tmpl w:val="ADFC4E50"/>
    <w:lvl w:ilvl="0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ind w:left="1350" w:hanging="360"/>
      </w:pPr>
      <w:rPr>
        <w:rFonts w:ascii="Courier New" w:eastAsia="Courier New" w:hAnsi="Courier New" w:cs="Courier New"/>
      </w:rPr>
    </w:lvl>
    <w:lvl w:ilvl="3">
      <w:start w:val="1"/>
      <w:numFmt w:val="decimal"/>
      <w:lvlText w:val="%4."/>
      <w:lvlJc w:val="left"/>
      <w:pPr>
        <w:ind w:left="17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decimal"/>
      <w:lvlText w:val="%5."/>
      <w:lvlJc w:val="left"/>
      <w:pPr>
        <w:ind w:left="2070" w:hanging="360"/>
      </w:pPr>
    </w:lvl>
    <w:lvl w:ilvl="5">
      <w:start w:val="1"/>
      <w:numFmt w:val="decimal"/>
      <w:lvlText w:val="%6."/>
      <w:lvlJc w:val="left"/>
      <w:pPr>
        <w:ind w:left="2430" w:hanging="360"/>
      </w:pPr>
    </w:lvl>
    <w:lvl w:ilvl="6">
      <w:start w:val="1"/>
      <w:numFmt w:val="decimal"/>
      <w:lvlText w:val="%7."/>
      <w:lvlJc w:val="left"/>
      <w:pPr>
        <w:ind w:left="2790" w:hanging="360"/>
      </w:pPr>
    </w:lvl>
    <w:lvl w:ilvl="7">
      <w:start w:val="1"/>
      <w:numFmt w:val="decimal"/>
      <w:lvlText w:val="%8."/>
      <w:lvlJc w:val="left"/>
      <w:pPr>
        <w:ind w:left="3150" w:hanging="360"/>
      </w:pPr>
    </w:lvl>
    <w:lvl w:ilvl="8">
      <w:start w:val="1"/>
      <w:numFmt w:val="decimal"/>
      <w:lvlText w:val="%9."/>
      <w:lvlJc w:val="left"/>
      <w:pPr>
        <w:ind w:left="3510" w:hanging="360"/>
      </w:pPr>
    </w:lvl>
  </w:abstractNum>
  <w:num w:numId="1" w16cid:durableId="1253048413">
    <w:abstractNumId w:val="1"/>
  </w:num>
  <w:num w:numId="2" w16cid:durableId="323241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D4F"/>
    <w:rsid w:val="000161BB"/>
    <w:rsid w:val="000D1C9F"/>
    <w:rsid w:val="000E569B"/>
    <w:rsid w:val="000F06BA"/>
    <w:rsid w:val="00117D62"/>
    <w:rsid w:val="001457CF"/>
    <w:rsid w:val="001A64E6"/>
    <w:rsid w:val="001D4E64"/>
    <w:rsid w:val="002116E9"/>
    <w:rsid w:val="00217FD2"/>
    <w:rsid w:val="00226C45"/>
    <w:rsid w:val="00242F7C"/>
    <w:rsid w:val="00254CE3"/>
    <w:rsid w:val="00264D7B"/>
    <w:rsid w:val="002657DB"/>
    <w:rsid w:val="00285F6E"/>
    <w:rsid w:val="002A1961"/>
    <w:rsid w:val="002A2D62"/>
    <w:rsid w:val="002E29C4"/>
    <w:rsid w:val="002E3FE1"/>
    <w:rsid w:val="00303104"/>
    <w:rsid w:val="00323BF7"/>
    <w:rsid w:val="00364B05"/>
    <w:rsid w:val="003709D4"/>
    <w:rsid w:val="00372480"/>
    <w:rsid w:val="003C2762"/>
    <w:rsid w:val="003F1794"/>
    <w:rsid w:val="003F6F57"/>
    <w:rsid w:val="00424984"/>
    <w:rsid w:val="00426AC6"/>
    <w:rsid w:val="00446EAD"/>
    <w:rsid w:val="00455CE0"/>
    <w:rsid w:val="00487F1C"/>
    <w:rsid w:val="004973AD"/>
    <w:rsid w:val="004B3D84"/>
    <w:rsid w:val="0051682C"/>
    <w:rsid w:val="00582AF7"/>
    <w:rsid w:val="00593A48"/>
    <w:rsid w:val="005C2CEE"/>
    <w:rsid w:val="005D49BE"/>
    <w:rsid w:val="00607831"/>
    <w:rsid w:val="00643435"/>
    <w:rsid w:val="00645846"/>
    <w:rsid w:val="00653A4F"/>
    <w:rsid w:val="0065435D"/>
    <w:rsid w:val="00657636"/>
    <w:rsid w:val="00677F65"/>
    <w:rsid w:val="006D5876"/>
    <w:rsid w:val="006D7123"/>
    <w:rsid w:val="006F73E7"/>
    <w:rsid w:val="007221BF"/>
    <w:rsid w:val="008056DC"/>
    <w:rsid w:val="00812D26"/>
    <w:rsid w:val="0083209C"/>
    <w:rsid w:val="0085169C"/>
    <w:rsid w:val="00897BEE"/>
    <w:rsid w:val="008B5331"/>
    <w:rsid w:val="00936C27"/>
    <w:rsid w:val="00954C96"/>
    <w:rsid w:val="009A0B76"/>
    <w:rsid w:val="009F3FA8"/>
    <w:rsid w:val="00A13BB5"/>
    <w:rsid w:val="00A575CE"/>
    <w:rsid w:val="00A8219E"/>
    <w:rsid w:val="00A837BF"/>
    <w:rsid w:val="00AA5A50"/>
    <w:rsid w:val="00AE1086"/>
    <w:rsid w:val="00B114EF"/>
    <w:rsid w:val="00B7037E"/>
    <w:rsid w:val="00BA139F"/>
    <w:rsid w:val="00BC44B0"/>
    <w:rsid w:val="00BF7D3D"/>
    <w:rsid w:val="00C003B0"/>
    <w:rsid w:val="00C05325"/>
    <w:rsid w:val="00C73F17"/>
    <w:rsid w:val="00CB105F"/>
    <w:rsid w:val="00CC1218"/>
    <w:rsid w:val="00CF663D"/>
    <w:rsid w:val="00D111BC"/>
    <w:rsid w:val="00D71CD4"/>
    <w:rsid w:val="00DB11BA"/>
    <w:rsid w:val="00DC2D4F"/>
    <w:rsid w:val="00DD59B5"/>
    <w:rsid w:val="00DD798F"/>
    <w:rsid w:val="00DF5717"/>
    <w:rsid w:val="00E04F76"/>
    <w:rsid w:val="00E10034"/>
    <w:rsid w:val="00E27DCE"/>
    <w:rsid w:val="00E33D07"/>
    <w:rsid w:val="00E94D1D"/>
    <w:rsid w:val="00EC05DF"/>
    <w:rsid w:val="00EC79FA"/>
    <w:rsid w:val="00EE03E3"/>
    <w:rsid w:val="00F14B4A"/>
    <w:rsid w:val="00F62757"/>
    <w:rsid w:val="00F83568"/>
    <w:rsid w:val="00FF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A9AD8"/>
  <w15:docId w15:val="{63F7DCF2-92C7-4184-A0A4-DEE1EBEF8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alibri" w:hAnsi="Calibri" w:cs="Times New Roman"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Times New Roman" w:hint="default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ColorfulList-Accent11">
    <w:name w:val="Colorful List - Accent 11"/>
    <w:basedOn w:val="Normal"/>
    <w:pPr>
      <w:ind w:left="720"/>
    </w:pPr>
  </w:style>
  <w:style w:type="paragraph" w:styleId="NormalWeb">
    <w:name w:val="Normal (Web)"/>
    <w:basedOn w:val="Normal"/>
    <w:uiPriority w:val="99"/>
    <w:pPr>
      <w:spacing w:before="280" w:after="280" w:line="240" w:lineRule="auto"/>
    </w:pPr>
  </w:style>
  <w:style w:type="paragraph" w:styleId="ListParagraph">
    <w:name w:val="List Paragraph"/>
    <w:basedOn w:val="Normal"/>
    <w:uiPriority w:val="34"/>
    <w:qFormat/>
    <w:rsid w:val="007B13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7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1A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6780E"/>
    <w:rPr>
      <w:color w:val="0000FF"/>
      <w:u w:val="single"/>
    </w:rPr>
  </w:style>
  <w:style w:type="paragraph" w:customStyle="1" w:styleId="msonormal0">
    <w:name w:val="msonormal"/>
    <w:basedOn w:val="Normal"/>
    <w:rsid w:val="002235BC"/>
    <w:pPr>
      <w:suppressAutoHyphens w:val="0"/>
      <w:spacing w:before="100" w:beforeAutospacing="1" w:after="100" w:afterAutospacing="1" w:line="240" w:lineRule="auto"/>
    </w:pPr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35BC"/>
    <w:rPr>
      <w:color w:val="800080"/>
      <w:u w:val="single"/>
    </w:rPr>
  </w:style>
  <w:style w:type="character" w:customStyle="1" w:styleId="menutext">
    <w:name w:val="menutext"/>
    <w:basedOn w:val="DefaultParagraphFont"/>
    <w:rsid w:val="002235BC"/>
  </w:style>
  <w:style w:type="character" w:customStyle="1" w:styleId="breadcrumbseparator">
    <w:name w:val="breadcrumbseparator"/>
    <w:basedOn w:val="DefaultParagraphFont"/>
    <w:rsid w:val="002235BC"/>
  </w:style>
  <w:style w:type="character" w:customStyle="1" w:styleId="titlenumber">
    <w:name w:val="titlenumber"/>
    <w:basedOn w:val="DefaultParagraphFont"/>
    <w:rsid w:val="002235BC"/>
  </w:style>
  <w:style w:type="character" w:customStyle="1" w:styleId="titletitle">
    <w:name w:val="titletitle"/>
    <w:basedOn w:val="DefaultParagraphFont"/>
    <w:rsid w:val="002235BC"/>
  </w:style>
  <w:style w:type="character" w:customStyle="1" w:styleId="searchcontextcount">
    <w:name w:val="searchcontextcount"/>
    <w:basedOn w:val="DefaultParagraphFont"/>
    <w:rsid w:val="002235BC"/>
  </w:style>
  <w:style w:type="character" w:customStyle="1" w:styleId="legref">
    <w:name w:val="legref"/>
    <w:basedOn w:val="DefaultParagraphFont"/>
    <w:rsid w:val="002235BC"/>
  </w:style>
  <w:style w:type="character" w:customStyle="1" w:styleId="hisdate">
    <w:name w:val="hisdate"/>
    <w:basedOn w:val="DefaultParagraphFont"/>
    <w:rsid w:val="002235BC"/>
  </w:style>
  <w:style w:type="character" w:customStyle="1" w:styleId="loclaw">
    <w:name w:val="loclaw"/>
    <w:basedOn w:val="DefaultParagraphFont"/>
    <w:rsid w:val="002235BC"/>
  </w:style>
  <w:style w:type="character" w:customStyle="1" w:styleId="footnoteref">
    <w:name w:val="footnoteref"/>
    <w:basedOn w:val="DefaultParagraphFont"/>
    <w:rsid w:val="002235BC"/>
  </w:style>
  <w:style w:type="character" w:customStyle="1" w:styleId="apple-converted-space">
    <w:name w:val="apple-converted-space"/>
    <w:basedOn w:val="DefaultParagraphFont"/>
    <w:rsid w:val="00F345D4"/>
  </w:style>
  <w:style w:type="paragraph" w:styleId="Header">
    <w:name w:val="header"/>
    <w:basedOn w:val="Normal"/>
    <w:link w:val="HeaderChar"/>
    <w:uiPriority w:val="99"/>
    <w:unhideWhenUsed/>
    <w:rsid w:val="009D56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69C"/>
  </w:style>
  <w:style w:type="paragraph" w:styleId="Footer">
    <w:name w:val="footer"/>
    <w:basedOn w:val="Normal"/>
    <w:link w:val="FooterChar"/>
    <w:uiPriority w:val="99"/>
    <w:unhideWhenUsed/>
    <w:rsid w:val="009D56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69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32BD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1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2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rmDqAa+kQkTIjDnxchj2oDU+6Lw==">AMUW2mUtGDr1+u2+cgspjThldLa5rvmGFNI073c6wre0+jflwpx3fK6qbWpKIetyw+EGFw4z9MVPdk6oHeART/tP0VTRdxgHbSKdJdhh2hLma0D47DbIMTGO+sTFj9w/Og4KqWqxLrfT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Katie McVan</cp:lastModifiedBy>
  <cp:revision>2</cp:revision>
  <cp:lastPrinted>2023-11-04T16:03:00Z</cp:lastPrinted>
  <dcterms:created xsi:type="dcterms:W3CDTF">2023-11-06T21:15:00Z</dcterms:created>
  <dcterms:modified xsi:type="dcterms:W3CDTF">2023-11-06T21:15:00Z</dcterms:modified>
</cp:coreProperties>
</file>