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3CF3" w14:textId="77777777" w:rsidR="00FF4745" w:rsidRDefault="001C2CB9" w:rsidP="001C2CB9">
      <w:pPr>
        <w:jc w:val="center"/>
      </w:pPr>
      <w:r>
        <w:t>TOWNSHIP OF LOWER MAKEFIELD</w:t>
      </w:r>
    </w:p>
    <w:p w14:paraId="5193F810" w14:textId="77777777" w:rsidR="001C2CB9" w:rsidRDefault="001C2CB9" w:rsidP="001C2CB9">
      <w:pPr>
        <w:jc w:val="center"/>
      </w:pPr>
      <w:r>
        <w:t>ZONING HEARING BOARD</w:t>
      </w:r>
    </w:p>
    <w:p w14:paraId="34A06A16" w14:textId="77777777" w:rsidR="001C2CB9" w:rsidRDefault="001C2CB9" w:rsidP="001C2CB9">
      <w:pPr>
        <w:jc w:val="center"/>
      </w:pPr>
      <w:r>
        <w:t>MINUTES – NOVEMBER 6, 2023</w:t>
      </w:r>
    </w:p>
    <w:p w14:paraId="09129388" w14:textId="77777777" w:rsidR="001C2CB9" w:rsidRDefault="001C2CB9" w:rsidP="001C2CB9">
      <w:pPr>
        <w:jc w:val="center"/>
      </w:pPr>
    </w:p>
    <w:p w14:paraId="28B26B1A" w14:textId="77777777" w:rsidR="001C2CB9" w:rsidRDefault="001C2CB9" w:rsidP="001C2CB9">
      <w:pPr>
        <w:jc w:val="center"/>
      </w:pPr>
    </w:p>
    <w:p w14:paraId="5FC37BBE" w14:textId="77777777" w:rsidR="001C2CB9" w:rsidRDefault="001C2CB9" w:rsidP="001C2CB9">
      <w:r>
        <w:t xml:space="preserve">The regular meeting of the Zoning Hearing Board of the Township of Lower Makefield </w:t>
      </w:r>
    </w:p>
    <w:p w14:paraId="696F03CF" w14:textId="77777777" w:rsidR="001C2CB9" w:rsidRDefault="001C2CB9" w:rsidP="001C2CB9">
      <w:r>
        <w:t>was held in the Municipal Building on November</w:t>
      </w:r>
      <w:r w:rsidR="00537CB9">
        <w:t xml:space="preserve"> </w:t>
      </w:r>
      <w:r>
        <w:t>6, 2023.  Mr. Solor called the meeting</w:t>
      </w:r>
    </w:p>
    <w:p w14:paraId="62F20998" w14:textId="77777777" w:rsidR="001C2CB9" w:rsidRDefault="001C2CB9" w:rsidP="001C2CB9">
      <w:r>
        <w:t>to order at 7:33 p.m.</w:t>
      </w:r>
    </w:p>
    <w:p w14:paraId="7A66ED8C" w14:textId="77777777" w:rsidR="001C2CB9" w:rsidRDefault="001C2CB9" w:rsidP="001C2CB9"/>
    <w:p w14:paraId="59B41230" w14:textId="77777777" w:rsidR="001C2CB9" w:rsidRDefault="001C2CB9" w:rsidP="001C2CB9">
      <w:r>
        <w:t>Those present:</w:t>
      </w:r>
      <w:r>
        <w:tab/>
      </w:r>
    </w:p>
    <w:p w14:paraId="6C2A9EDD" w14:textId="77777777" w:rsidR="001C2CB9" w:rsidRDefault="001C2CB9" w:rsidP="001C2CB9"/>
    <w:p w14:paraId="3A1D85E9" w14:textId="77777777" w:rsidR="001C2CB9" w:rsidRDefault="001C2CB9" w:rsidP="001C2CB9">
      <w:r>
        <w:t>Zoning Hearing Board:</w:t>
      </w:r>
      <w:r>
        <w:tab/>
        <w:t>Peter Solor, Chair</w:t>
      </w:r>
    </w:p>
    <w:p w14:paraId="19A71EC7" w14:textId="77777777" w:rsidR="001C2CB9" w:rsidRDefault="001C2CB9" w:rsidP="001C2CB9">
      <w:r>
        <w:tab/>
      </w:r>
      <w:r>
        <w:tab/>
      </w:r>
      <w:r>
        <w:tab/>
      </w:r>
      <w:r>
        <w:tab/>
        <w:t>James Dougherty, Vice Chair</w:t>
      </w:r>
    </w:p>
    <w:p w14:paraId="3B5477AF" w14:textId="77777777" w:rsidR="001C2CB9" w:rsidRDefault="001C2CB9" w:rsidP="001C2CB9">
      <w:r>
        <w:tab/>
      </w:r>
      <w:r>
        <w:tab/>
      </w:r>
      <w:r>
        <w:tab/>
      </w:r>
      <w:r>
        <w:tab/>
        <w:t>Judi Reiss, Secretary</w:t>
      </w:r>
    </w:p>
    <w:p w14:paraId="328041AD" w14:textId="77777777" w:rsidR="001C2CB9" w:rsidRDefault="001C2CB9" w:rsidP="001C2CB9">
      <w:r>
        <w:tab/>
      </w:r>
      <w:r>
        <w:tab/>
      </w:r>
      <w:r>
        <w:tab/>
      </w:r>
      <w:r>
        <w:tab/>
        <w:t>Matthew Connors, Member</w:t>
      </w:r>
    </w:p>
    <w:p w14:paraId="7D646029" w14:textId="77777777" w:rsidR="001C2CB9" w:rsidRDefault="001C2CB9" w:rsidP="001C2CB9">
      <w:r>
        <w:tab/>
      </w:r>
      <w:r>
        <w:tab/>
      </w:r>
      <w:r>
        <w:tab/>
      </w:r>
      <w:r>
        <w:tab/>
        <w:t>Mike McVan, Member</w:t>
      </w:r>
    </w:p>
    <w:p w14:paraId="0ECA0EB1" w14:textId="77777777" w:rsidR="001C2CB9" w:rsidRDefault="001C2CB9" w:rsidP="001C2CB9"/>
    <w:p w14:paraId="78A25146" w14:textId="77777777" w:rsidR="001C2CB9" w:rsidRDefault="001C2CB9" w:rsidP="001C2CB9">
      <w:r>
        <w:t>Others:</w:t>
      </w:r>
      <w:r>
        <w:tab/>
      </w:r>
      <w:r>
        <w:tab/>
      </w:r>
      <w:r>
        <w:tab/>
        <w:t>Dan McLoone, Planner</w:t>
      </w:r>
    </w:p>
    <w:p w14:paraId="0614D462" w14:textId="77777777" w:rsidR="001C2CB9" w:rsidRDefault="001C2CB9" w:rsidP="001C2CB9">
      <w:r>
        <w:tab/>
      </w:r>
      <w:r>
        <w:tab/>
      </w:r>
      <w:r>
        <w:tab/>
      </w:r>
      <w:r>
        <w:tab/>
        <w:t>Barbara Kirk, Township Solicitor</w:t>
      </w:r>
    </w:p>
    <w:p w14:paraId="68246115" w14:textId="77777777" w:rsidR="001C2CB9" w:rsidRDefault="001C2CB9" w:rsidP="001C2CB9">
      <w:r>
        <w:tab/>
      </w:r>
      <w:r>
        <w:tab/>
      </w:r>
      <w:r>
        <w:tab/>
      </w:r>
      <w:r>
        <w:tab/>
        <w:t>Adam Flager, Zoning Hearing Board Solicitor</w:t>
      </w:r>
    </w:p>
    <w:p w14:paraId="56AD4648" w14:textId="77777777" w:rsidR="001C2CB9" w:rsidRDefault="001C2CB9" w:rsidP="001C2CB9">
      <w:r>
        <w:tab/>
      </w:r>
      <w:r>
        <w:tab/>
      </w:r>
      <w:r>
        <w:tab/>
      </w:r>
      <w:r>
        <w:tab/>
        <w:t>James McCartney, Supervisor Liaison</w:t>
      </w:r>
    </w:p>
    <w:p w14:paraId="506E2853" w14:textId="77777777" w:rsidR="001C2CB9" w:rsidRDefault="001C2CB9" w:rsidP="001C2CB9"/>
    <w:p w14:paraId="2D0DCEC5" w14:textId="77777777" w:rsidR="001C2CB9" w:rsidRDefault="001C2CB9" w:rsidP="001C2CB9"/>
    <w:p w14:paraId="05C23483" w14:textId="77777777" w:rsidR="001C2CB9" w:rsidRDefault="001C2CB9" w:rsidP="001C2CB9">
      <w:r>
        <w:t>APPEAL #Z-23-2035 – JOSEPH MENARD</w:t>
      </w:r>
    </w:p>
    <w:p w14:paraId="06652A02" w14:textId="77777777" w:rsidR="001C2CB9" w:rsidRDefault="001C2CB9" w:rsidP="001C2CB9">
      <w:r>
        <w:t>Tax Parcel #20-025-152</w:t>
      </w:r>
    </w:p>
    <w:p w14:paraId="72094CD7" w14:textId="77777777" w:rsidR="001C2CB9" w:rsidRDefault="001C2CB9" w:rsidP="001C2CB9">
      <w:r>
        <w:t>917 PUTNAM DRIVE, YARDLEY, PA 19067</w:t>
      </w:r>
    </w:p>
    <w:p w14:paraId="69D5C432" w14:textId="77777777" w:rsidR="0010367B" w:rsidRDefault="0010367B" w:rsidP="001C2CB9"/>
    <w:p w14:paraId="48D4A82D" w14:textId="77777777" w:rsidR="0010367B" w:rsidRDefault="0010367B" w:rsidP="001C2CB9">
      <w:r>
        <w:t>Mr. Solor stated they have requested a Continuance to the first meeting in December.</w:t>
      </w:r>
    </w:p>
    <w:p w14:paraId="2144A369" w14:textId="77777777" w:rsidR="0010367B" w:rsidRDefault="0010367B" w:rsidP="001C2CB9">
      <w:r>
        <w:t>Mr. Connors moved, Ms. Reiss seconded and it unanimously carried to Continue the</w:t>
      </w:r>
    </w:p>
    <w:p w14:paraId="613DBD8C" w14:textId="77777777" w:rsidR="0010367B" w:rsidRDefault="0010367B" w:rsidP="001C2CB9">
      <w:r>
        <w:t>matter to December 5, 2023.</w:t>
      </w:r>
    </w:p>
    <w:p w14:paraId="189D8BDD" w14:textId="77777777" w:rsidR="001C2CB9" w:rsidRDefault="001C2CB9" w:rsidP="001C2CB9"/>
    <w:p w14:paraId="6F0B5541" w14:textId="77777777" w:rsidR="001C2CB9" w:rsidRDefault="001C2CB9" w:rsidP="001C2CB9"/>
    <w:p w14:paraId="20D292C1" w14:textId="77777777" w:rsidR="001C2CB9" w:rsidRDefault="001C2CB9" w:rsidP="001C2CB9">
      <w:r>
        <w:t>APPEAL #Z-23-2033 – STEVEN MELLETT</w:t>
      </w:r>
    </w:p>
    <w:p w14:paraId="4954BE92" w14:textId="77777777" w:rsidR="001C2CB9" w:rsidRDefault="001C2CB9" w:rsidP="001C2CB9">
      <w:r>
        <w:t>Tx Parcel #20-017-104</w:t>
      </w:r>
    </w:p>
    <w:p w14:paraId="531FB351" w14:textId="77777777" w:rsidR="001C2CB9" w:rsidRDefault="001C2CB9" w:rsidP="001C2CB9">
      <w:r>
        <w:t>1487 MERRICK ROAD, YARDLEY, PA 19067</w:t>
      </w:r>
    </w:p>
    <w:p w14:paraId="022F00D2" w14:textId="77777777" w:rsidR="0010367B" w:rsidRDefault="0010367B" w:rsidP="001C2CB9"/>
    <w:p w14:paraId="603F3C53" w14:textId="77777777" w:rsidR="0010367B" w:rsidRDefault="0010367B" w:rsidP="001C2CB9">
      <w:r>
        <w:t xml:space="preserve">Mr. Flager marked the Exhibits as follows:  The Application was marked as Exhibit </w:t>
      </w:r>
    </w:p>
    <w:p w14:paraId="74FA134B" w14:textId="77777777" w:rsidR="0010367B" w:rsidRDefault="0010367B" w:rsidP="001C2CB9">
      <w:r>
        <w:t xml:space="preserve">A-1.  The Site Plan was marked as Exhibit A-2.  A fence brochure was marked as </w:t>
      </w:r>
    </w:p>
    <w:p w14:paraId="38C31E9B" w14:textId="77777777" w:rsidR="0010367B" w:rsidRDefault="0010367B" w:rsidP="001C2CB9">
      <w:r>
        <w:t xml:space="preserve">Exhibit A-3.  The photos of the existing fence were marked as Exhibit A-4.  </w:t>
      </w:r>
    </w:p>
    <w:p w14:paraId="3079EB9D" w14:textId="77777777" w:rsidR="003320C0" w:rsidRDefault="0010367B" w:rsidP="001C2CB9">
      <w:r>
        <w:t xml:space="preserve">The Proof of Publication was marked as Exhibit B-1.  The Proof of Posting was </w:t>
      </w:r>
    </w:p>
    <w:p w14:paraId="5050AE91" w14:textId="77777777" w:rsidR="0010367B" w:rsidRDefault="0010367B" w:rsidP="001C2CB9">
      <w:r>
        <w:t xml:space="preserve">marked as Exhibit B-2.  The </w:t>
      </w:r>
      <w:r w:rsidR="003320C0">
        <w:t>Notice to the neighbors was marked as Exhibit B-3.</w:t>
      </w:r>
    </w:p>
    <w:p w14:paraId="4245C3EC" w14:textId="77777777" w:rsidR="003320C0" w:rsidRDefault="003320C0" w:rsidP="001C2CB9"/>
    <w:p w14:paraId="097A0702" w14:textId="77777777" w:rsidR="003320C0" w:rsidRDefault="003320C0" w:rsidP="001C2CB9">
      <w:r>
        <w:t>Mr. Steven Mellett and Ms. Kristine Mellett were sworn in.</w:t>
      </w:r>
    </w:p>
    <w:p w14:paraId="296B9C23" w14:textId="77777777" w:rsidR="003320C0" w:rsidRDefault="003320C0" w:rsidP="001C2CB9"/>
    <w:p w14:paraId="2051BE56" w14:textId="77777777" w:rsidR="003320C0" w:rsidRDefault="00EE0218" w:rsidP="001C2CB9">
      <w:r>
        <w:lastRenderedPageBreak/>
        <w:t>November 6, 2023</w:t>
      </w:r>
      <w:r>
        <w:tab/>
      </w:r>
      <w:r>
        <w:tab/>
      </w:r>
      <w:r>
        <w:tab/>
      </w:r>
      <w:r>
        <w:tab/>
      </w:r>
      <w:r>
        <w:tab/>
        <w:t xml:space="preserve">  Zoning Hearing Board – page 2 of 3</w:t>
      </w:r>
    </w:p>
    <w:p w14:paraId="7AFFB7FD" w14:textId="77777777" w:rsidR="00EE0218" w:rsidRDefault="00EE0218" w:rsidP="001C2CB9"/>
    <w:p w14:paraId="3F426171" w14:textId="77777777" w:rsidR="00EE0218" w:rsidRDefault="00EE0218" w:rsidP="001C2CB9"/>
    <w:p w14:paraId="70A101B1" w14:textId="77777777" w:rsidR="003320C0" w:rsidRDefault="003320C0" w:rsidP="001C2CB9">
      <w:r>
        <w:t>Mr. Mellett stated they are seeking approval to run a fence through the part of</w:t>
      </w:r>
    </w:p>
    <w:p w14:paraId="6BCAD4BD" w14:textId="77777777" w:rsidR="003320C0" w:rsidRDefault="003320C0" w:rsidP="001C2CB9">
      <w:r>
        <w:t>the Easement.  He stated if they had to go around the Easement it would cause</w:t>
      </w:r>
    </w:p>
    <w:p w14:paraId="5F505729" w14:textId="77777777" w:rsidR="003320C0" w:rsidRDefault="003320C0" w:rsidP="001C2CB9">
      <w:r>
        <w:t>a hardship in property value due to an awkward look</w:t>
      </w:r>
      <w:r w:rsidR="0064765F">
        <w:t>,</w:t>
      </w:r>
      <w:r>
        <w:t xml:space="preserve"> and they would be giving</w:t>
      </w:r>
    </w:p>
    <w:p w14:paraId="282CAD84" w14:textId="77777777" w:rsidR="003320C0" w:rsidRDefault="003320C0" w:rsidP="001C2CB9">
      <w:r>
        <w:t>up 300 to 400 square feet of property to their neighbor.</w:t>
      </w:r>
    </w:p>
    <w:p w14:paraId="550970D3" w14:textId="77777777" w:rsidR="003320C0" w:rsidRDefault="003320C0" w:rsidP="001C2CB9"/>
    <w:p w14:paraId="663A409E" w14:textId="77777777" w:rsidR="003320C0" w:rsidRDefault="003320C0" w:rsidP="001C2CB9">
      <w:r>
        <w:t xml:space="preserve">Ms. Mellett stated what they are proposing is what they feel is a lot more </w:t>
      </w:r>
    </w:p>
    <w:p w14:paraId="63CDD1CD" w14:textId="77777777" w:rsidR="0064765F" w:rsidRDefault="003320C0" w:rsidP="001C2CB9">
      <w:r>
        <w:t>aesthetically pleasing in terms of the way the property will look on a “go-</w:t>
      </w:r>
    </w:p>
    <w:p w14:paraId="69F68E98" w14:textId="77777777" w:rsidR="0064765F" w:rsidRDefault="003320C0" w:rsidP="001C2CB9">
      <w:r>
        <w:t>forward</w:t>
      </w:r>
      <w:r w:rsidR="0064765F">
        <w:t xml:space="preserve"> </w:t>
      </w:r>
      <w:r>
        <w:t xml:space="preserve">basis.”  She stated what they would have to do if they would not get </w:t>
      </w:r>
    </w:p>
    <w:p w14:paraId="32C9575A" w14:textId="77777777" w:rsidR="0064765F" w:rsidRDefault="003320C0" w:rsidP="001C2CB9">
      <w:r>
        <w:t>approval</w:t>
      </w:r>
      <w:r w:rsidR="0064765F">
        <w:t xml:space="preserve"> for</w:t>
      </w:r>
      <w:r>
        <w:t xml:space="preserve"> this would be more of a “multi-directional</w:t>
      </w:r>
      <w:r w:rsidR="0064765F">
        <w:t xml:space="preserve"> design” which they did </w:t>
      </w:r>
    </w:p>
    <w:p w14:paraId="7128F461" w14:textId="77777777" w:rsidR="0064765F" w:rsidRDefault="0064765F" w:rsidP="001C2CB9">
      <w:r>
        <w:t xml:space="preserve">not feel would be the best for what they were looking for for the property and </w:t>
      </w:r>
    </w:p>
    <w:p w14:paraId="4B342187" w14:textId="77777777" w:rsidR="0064765F" w:rsidRDefault="0064765F" w:rsidP="001C2CB9">
      <w:r>
        <w:t xml:space="preserve">what they were looking to do.  Mr. Mellett stated it would not be best for their </w:t>
      </w:r>
    </w:p>
    <w:p w14:paraId="29F70E49" w14:textId="77777777" w:rsidR="0064765F" w:rsidRDefault="0064765F" w:rsidP="001C2CB9">
      <w:r>
        <w:t xml:space="preserve">neighbor’s property as well.  </w:t>
      </w:r>
    </w:p>
    <w:p w14:paraId="05EBE2FC" w14:textId="77777777" w:rsidR="0064765F" w:rsidRDefault="0064765F" w:rsidP="001C2CB9"/>
    <w:p w14:paraId="456F9691" w14:textId="77777777" w:rsidR="0064765F" w:rsidRDefault="0064765F" w:rsidP="001C2CB9">
      <w:r>
        <w:t>Mr. Mellett stated if any access were needed to the storm drain in the future,</w:t>
      </w:r>
    </w:p>
    <w:p w14:paraId="64F01B48" w14:textId="77777777" w:rsidR="0064765F" w:rsidRDefault="0064765F" w:rsidP="001C2CB9">
      <w:r>
        <w:t>they would take responsibility in moving the fence if it needed to be done.</w:t>
      </w:r>
    </w:p>
    <w:p w14:paraId="6A53747E" w14:textId="77777777" w:rsidR="0064765F" w:rsidRDefault="0064765F" w:rsidP="001C2CB9"/>
    <w:p w14:paraId="1EA8EFB9" w14:textId="77777777" w:rsidR="0064765F" w:rsidRDefault="0064765F" w:rsidP="001C2CB9">
      <w:r>
        <w:t xml:space="preserve">Ms. Mellett stated they included with their Application some other homes </w:t>
      </w:r>
    </w:p>
    <w:p w14:paraId="52015FE7" w14:textId="77777777" w:rsidR="0064765F" w:rsidRDefault="0064765F" w:rsidP="001C2CB9">
      <w:r>
        <w:t>within their area that had “similar things” within their property.</w:t>
      </w:r>
    </w:p>
    <w:p w14:paraId="19C8F6A3" w14:textId="77777777" w:rsidR="0064765F" w:rsidRDefault="0064765F" w:rsidP="001C2CB9"/>
    <w:p w14:paraId="4DAA9D43" w14:textId="77777777" w:rsidR="0064765F" w:rsidRDefault="0064765F" w:rsidP="001C2CB9">
      <w:r>
        <w:t>Mr. Mellett stated the actual drain itself is typically centered on the property</w:t>
      </w:r>
    </w:p>
    <w:p w14:paraId="255FE936" w14:textId="77777777" w:rsidR="0064765F" w:rsidRDefault="0064765F" w:rsidP="001C2CB9">
      <w:r>
        <w:t>line, but this one is not; and he was able to locate the iron pin and measure</w:t>
      </w:r>
    </w:p>
    <w:p w14:paraId="6B82763C" w14:textId="77777777" w:rsidR="0064765F" w:rsidRDefault="0064765F" w:rsidP="001C2CB9">
      <w:r>
        <w:t>out from the end of the house to the property line, and the fence would be</w:t>
      </w:r>
    </w:p>
    <w:p w14:paraId="06FECFCA" w14:textId="77777777" w:rsidR="0064765F" w:rsidRDefault="0064765F" w:rsidP="001C2CB9">
      <w:r>
        <w:t>skirting the line on the right side of the actual drain itself as seen on the Plan.</w:t>
      </w:r>
    </w:p>
    <w:p w14:paraId="787632C0" w14:textId="77777777" w:rsidR="0064765F" w:rsidRDefault="0064765F" w:rsidP="001C2CB9">
      <w:r>
        <w:t>He stated therefore it would not be over the center of the drain.</w:t>
      </w:r>
    </w:p>
    <w:p w14:paraId="6985DCB2" w14:textId="77777777" w:rsidR="0064765F" w:rsidRDefault="0064765F" w:rsidP="001C2CB9"/>
    <w:p w14:paraId="4F7076B3" w14:textId="77777777" w:rsidR="0064765F" w:rsidRDefault="0064765F" w:rsidP="001C2CB9">
      <w:r>
        <w:t xml:space="preserve">Mr. Mellett stated there was an existing fence which is rotted and falling </w:t>
      </w:r>
    </w:p>
    <w:p w14:paraId="2886894B" w14:textId="77777777" w:rsidR="0064765F" w:rsidRDefault="0064765F" w:rsidP="001C2CB9">
      <w:r>
        <w:t>apart, and they feel the new fence will increase property value for their</w:t>
      </w:r>
    </w:p>
    <w:p w14:paraId="4C4DDB09" w14:textId="77777777" w:rsidR="0064765F" w:rsidRDefault="0064765F" w:rsidP="001C2CB9">
      <w:r>
        <w:t xml:space="preserve">property and the neighbor’s.  </w:t>
      </w:r>
    </w:p>
    <w:p w14:paraId="61D8CB79" w14:textId="77777777" w:rsidR="0064765F" w:rsidRDefault="0064765F" w:rsidP="001C2CB9"/>
    <w:p w14:paraId="5502CDAD" w14:textId="77777777" w:rsidR="00E36B5D" w:rsidRDefault="0064765F" w:rsidP="001C2CB9">
      <w:r>
        <w:t>Mr. Solor asked about the diameter of the pipe</w:t>
      </w:r>
      <w:r w:rsidR="00E36B5D">
        <w:t>.  Mr. McLoone stated he spoke</w:t>
      </w:r>
    </w:p>
    <w:p w14:paraId="67995530" w14:textId="77777777" w:rsidR="00E36B5D" w:rsidRDefault="00E36B5D" w:rsidP="001C2CB9">
      <w:r>
        <w:t>to Mr. Majewski who indicated it is 18”.  Mr. Solor stated there is no way that</w:t>
      </w:r>
    </w:p>
    <w:p w14:paraId="00660F7F" w14:textId="77777777" w:rsidR="00E36B5D" w:rsidRDefault="00E36B5D" w:rsidP="001C2CB9">
      <w:r>
        <w:t xml:space="preserve">they can put the fence on top of the fence or they will hit it.  Mr. McLoone </w:t>
      </w:r>
    </w:p>
    <w:p w14:paraId="666D34AE" w14:textId="77777777" w:rsidR="00E36B5D" w:rsidRDefault="00E36B5D" w:rsidP="001C2CB9">
      <w:r>
        <w:t xml:space="preserve">stated they cannot put it on the top of pipe or over the storm drain, and it </w:t>
      </w:r>
    </w:p>
    <w:p w14:paraId="068AE43D" w14:textId="77777777" w:rsidR="00E36B5D" w:rsidRDefault="00E36B5D" w:rsidP="001C2CB9">
      <w:r>
        <w:t xml:space="preserve">sounds like they are not doing that.  Mr. Mellett stated it would not be over </w:t>
      </w:r>
    </w:p>
    <w:p w14:paraId="19629EAD" w14:textId="77777777" w:rsidR="00E36B5D" w:rsidRDefault="00E36B5D" w:rsidP="001C2CB9">
      <w:r>
        <w:t xml:space="preserve">the center where the drain is.  He stated the fence would be on the side.  </w:t>
      </w:r>
    </w:p>
    <w:p w14:paraId="776E1442" w14:textId="77777777" w:rsidR="00E36B5D" w:rsidRDefault="00E36B5D" w:rsidP="001C2CB9"/>
    <w:p w14:paraId="550C17C5" w14:textId="77777777" w:rsidR="00E36B5D" w:rsidRDefault="00E36B5D" w:rsidP="001C2CB9">
      <w:r>
        <w:t xml:space="preserve">Mr. Solor stated a restriction will be put on any approval that they cannot be </w:t>
      </w:r>
    </w:p>
    <w:p w14:paraId="4BF8BAB4" w14:textId="77777777" w:rsidR="00E36B5D" w:rsidRDefault="00E36B5D" w:rsidP="001C2CB9">
      <w:r>
        <w:t xml:space="preserve">on the pipe for some distance away, and the Applicant will have to work with </w:t>
      </w:r>
    </w:p>
    <w:p w14:paraId="201F78F0" w14:textId="77777777" w:rsidR="00E36B5D" w:rsidRDefault="00E36B5D" w:rsidP="001C2CB9">
      <w:r>
        <w:t>that as they do not want the pipe to be damaged; and Mr. Mellett agreed.</w:t>
      </w:r>
    </w:p>
    <w:p w14:paraId="726F5817" w14:textId="77777777" w:rsidR="00E36B5D" w:rsidRDefault="00E36B5D" w:rsidP="001C2CB9"/>
    <w:p w14:paraId="34936072" w14:textId="77777777" w:rsidR="00EE0218" w:rsidRDefault="00EE0218" w:rsidP="001C2CB9"/>
    <w:p w14:paraId="14E7B315" w14:textId="77777777" w:rsidR="00CE0486" w:rsidRDefault="00CE0486" w:rsidP="001C2CB9">
      <w:r>
        <w:lastRenderedPageBreak/>
        <w:t>November 6, 2023</w:t>
      </w:r>
      <w:r>
        <w:tab/>
      </w:r>
      <w:r>
        <w:tab/>
      </w:r>
      <w:r>
        <w:tab/>
      </w:r>
      <w:r>
        <w:tab/>
      </w:r>
      <w:r>
        <w:tab/>
        <w:t xml:space="preserve"> Zoning Hearing Board – page </w:t>
      </w:r>
      <w:r w:rsidR="00EE0218">
        <w:t>3 of 3</w:t>
      </w:r>
    </w:p>
    <w:p w14:paraId="17CDF2EA" w14:textId="77777777" w:rsidR="00CE0486" w:rsidRDefault="00CE0486" w:rsidP="001C2CB9"/>
    <w:p w14:paraId="52ECBD05" w14:textId="77777777" w:rsidR="00CE0486" w:rsidRDefault="00CE0486" w:rsidP="001C2CB9"/>
    <w:p w14:paraId="5F1C43A1" w14:textId="77777777" w:rsidR="00E36B5D" w:rsidRDefault="00E36B5D" w:rsidP="001C2CB9">
      <w:r>
        <w:t>Ms. Reiss asked if they back up to farmland, and the Applicants agreed.</w:t>
      </w:r>
    </w:p>
    <w:p w14:paraId="5A5B5705" w14:textId="77777777" w:rsidR="00CE0486" w:rsidRDefault="00E36B5D" w:rsidP="001C2CB9">
      <w:r>
        <w:t>Mr. Mellett stated there is a fence there now that runs between the propert</w:t>
      </w:r>
      <w:r w:rsidR="00CE0486">
        <w:t>ies</w:t>
      </w:r>
      <w:r>
        <w:t xml:space="preserve"> </w:t>
      </w:r>
    </w:p>
    <w:p w14:paraId="7D264B5B" w14:textId="77777777" w:rsidR="00E36B5D" w:rsidRDefault="00E36B5D" w:rsidP="001C2CB9">
      <w:r>
        <w:t xml:space="preserve">and the farm.  He stated the drain </w:t>
      </w:r>
      <w:r w:rsidR="00CE0486">
        <w:t xml:space="preserve">is fenced in now.  </w:t>
      </w:r>
    </w:p>
    <w:p w14:paraId="4125DB85" w14:textId="77777777" w:rsidR="00CE0486" w:rsidRDefault="00CE0486" w:rsidP="001C2CB9"/>
    <w:p w14:paraId="646341B9" w14:textId="77777777" w:rsidR="00CE0486" w:rsidRDefault="00CE0486" w:rsidP="001C2CB9">
      <w:r>
        <w:t xml:space="preserve">Mr. Flager asked if the new fence will be in the same location as the fence </w:t>
      </w:r>
    </w:p>
    <w:p w14:paraId="4EDD5031" w14:textId="77777777" w:rsidR="00CE0486" w:rsidRDefault="00CE0486" w:rsidP="001C2CB9">
      <w:r>
        <w:t>that they are replacing, and Mr. Mellett agreed.  He stated they have photos</w:t>
      </w:r>
    </w:p>
    <w:p w14:paraId="1B5A368E" w14:textId="77777777" w:rsidR="00CE0486" w:rsidRDefault="00CE0486" w:rsidP="001C2CB9">
      <w:r>
        <w:t>of the fence posts are currently which are from twenty years ago.</w:t>
      </w:r>
    </w:p>
    <w:p w14:paraId="6EEB9563" w14:textId="77777777" w:rsidR="00CE0486" w:rsidRDefault="00CE0486" w:rsidP="001C2CB9"/>
    <w:p w14:paraId="5ECEF2D2" w14:textId="77777777" w:rsidR="00CE0486" w:rsidRDefault="00CE0486" w:rsidP="001C2CB9">
      <w:r>
        <w:t>Mr. Mellett stated if they need to take the fence down at any point, it is easy</w:t>
      </w:r>
    </w:p>
    <w:p w14:paraId="444645DE" w14:textId="77777777" w:rsidR="00CE0486" w:rsidRDefault="00CE0486" w:rsidP="001C2CB9">
      <w:r>
        <w:t xml:space="preserve">to remove.  </w:t>
      </w:r>
    </w:p>
    <w:p w14:paraId="56F33ED9" w14:textId="77777777" w:rsidR="00CE0486" w:rsidRDefault="00CE0486" w:rsidP="001C2CB9"/>
    <w:p w14:paraId="4CBEE592" w14:textId="77777777" w:rsidR="00CE0486" w:rsidRDefault="00CE0486" w:rsidP="001C2CB9">
      <w:r>
        <w:t xml:space="preserve">Mr. Solor asked Mr. McLoone the minimum distance from center line of </w:t>
      </w:r>
    </w:p>
    <w:p w14:paraId="5279EA9A" w14:textId="77777777" w:rsidR="00CE0486" w:rsidRDefault="00CE0486" w:rsidP="001C2CB9">
      <w:r>
        <w:t xml:space="preserve">the pipe, and McLoone stated it is 2’.  </w:t>
      </w:r>
    </w:p>
    <w:p w14:paraId="2A2A0A9C" w14:textId="77777777" w:rsidR="00CE0486" w:rsidRDefault="00CE0486" w:rsidP="001C2CB9"/>
    <w:p w14:paraId="29E5D565" w14:textId="77777777" w:rsidR="00CE0486" w:rsidRDefault="00CE0486" w:rsidP="001C2CB9">
      <w:r>
        <w:t>There was no one from the public wishing to speak on this matter.</w:t>
      </w:r>
    </w:p>
    <w:p w14:paraId="71384B8C" w14:textId="77777777" w:rsidR="00CE0486" w:rsidRDefault="00CE0486" w:rsidP="001C2CB9"/>
    <w:p w14:paraId="17B71B1E" w14:textId="77777777" w:rsidR="003320C0" w:rsidRDefault="003320C0" w:rsidP="001C2CB9">
      <w:r>
        <w:t>Ms. Reiss moved, Mr. Connors</w:t>
      </w:r>
      <w:r w:rsidR="00CE0486">
        <w:t xml:space="preserve"> seconded</w:t>
      </w:r>
      <w:r>
        <w:t xml:space="preserve"> and it was unanimously carried to </w:t>
      </w:r>
    </w:p>
    <w:p w14:paraId="66981F0B" w14:textId="77777777" w:rsidR="003320C0" w:rsidRDefault="003320C0" w:rsidP="001C2CB9">
      <w:r>
        <w:t>approve the Appeal with the Condition that the fence needs to be 2 feet</w:t>
      </w:r>
    </w:p>
    <w:p w14:paraId="74EBDE55" w14:textId="77777777" w:rsidR="003320C0" w:rsidRDefault="003320C0" w:rsidP="001C2CB9">
      <w:r>
        <w:t>fr</w:t>
      </w:r>
      <w:r w:rsidR="0064765F">
        <w:t>o</w:t>
      </w:r>
      <w:r>
        <w:t xml:space="preserve">m the center line.  It will </w:t>
      </w:r>
      <w:r w:rsidR="00CE0486">
        <w:t xml:space="preserve">need to be inspected by the Township; and if </w:t>
      </w:r>
    </w:p>
    <w:p w14:paraId="17BD4DF4" w14:textId="77777777" w:rsidR="00CE0486" w:rsidRDefault="00CE0486" w:rsidP="001C2CB9">
      <w:r>
        <w:t>there is ever maintenance, the Applicant will be responsible for removing</w:t>
      </w:r>
    </w:p>
    <w:p w14:paraId="546452D8" w14:textId="77777777" w:rsidR="00CE0486" w:rsidRDefault="00CE0486" w:rsidP="001C2CB9">
      <w:r>
        <w:t xml:space="preserve">said fence.  </w:t>
      </w:r>
    </w:p>
    <w:p w14:paraId="27CB1411" w14:textId="77777777" w:rsidR="00CE0486" w:rsidRDefault="00CE0486" w:rsidP="001C2CB9"/>
    <w:p w14:paraId="34CDA3B9" w14:textId="77777777" w:rsidR="00CE0486" w:rsidRDefault="00CE0486" w:rsidP="001C2CB9"/>
    <w:p w14:paraId="500EB7FD" w14:textId="77777777" w:rsidR="00CE0486" w:rsidRDefault="00CE0486" w:rsidP="001C2CB9">
      <w:r>
        <w:t>There being no further business, Mr. Dougherty moved, Ms. Reiss seconded</w:t>
      </w:r>
    </w:p>
    <w:p w14:paraId="5FB53F32" w14:textId="77777777" w:rsidR="00CE0486" w:rsidRDefault="00CE0486" w:rsidP="001C2CB9">
      <w:r>
        <w:t>and it was unanimously carried to adjourn the meeting at 7:45 p.m.</w:t>
      </w:r>
    </w:p>
    <w:p w14:paraId="47465CA5" w14:textId="77777777" w:rsidR="00CE0486" w:rsidRDefault="00CE0486" w:rsidP="001C2CB9"/>
    <w:p w14:paraId="715D0CF7" w14:textId="77777777" w:rsidR="00CE0486" w:rsidRDefault="00CE0486" w:rsidP="001C2CB9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19C75692" w14:textId="77777777" w:rsidR="00CE0486" w:rsidRDefault="00CE0486" w:rsidP="001C2CB9"/>
    <w:p w14:paraId="0F50D5D1" w14:textId="77777777" w:rsidR="00CE0486" w:rsidRDefault="00CE0486" w:rsidP="001C2CB9"/>
    <w:p w14:paraId="2B275DF0" w14:textId="77777777" w:rsidR="00CE0486" w:rsidRDefault="00CE0486" w:rsidP="001C2CB9"/>
    <w:p w14:paraId="204B7DB5" w14:textId="77777777" w:rsidR="00CE0486" w:rsidRDefault="00CE0486" w:rsidP="001C2CB9">
      <w:r>
        <w:tab/>
      </w:r>
      <w:r>
        <w:tab/>
      </w:r>
      <w:r>
        <w:tab/>
      </w:r>
      <w:r>
        <w:tab/>
      </w:r>
      <w:r>
        <w:tab/>
        <w:t>Judi Reiss, Secretary</w:t>
      </w:r>
    </w:p>
    <w:p w14:paraId="0B22411B" w14:textId="77777777" w:rsidR="003320C0" w:rsidRDefault="003320C0" w:rsidP="001C2CB9"/>
    <w:p w14:paraId="3C284CB3" w14:textId="77777777" w:rsidR="003320C0" w:rsidRDefault="003320C0" w:rsidP="001C2CB9"/>
    <w:p w14:paraId="71134917" w14:textId="77777777" w:rsidR="003320C0" w:rsidRDefault="003320C0" w:rsidP="001C2CB9"/>
    <w:p w14:paraId="0BE7DDF0" w14:textId="77777777" w:rsidR="001C2CB9" w:rsidRDefault="001C2CB9" w:rsidP="001C2CB9">
      <w:pPr>
        <w:jc w:val="center"/>
      </w:pPr>
    </w:p>
    <w:sectPr w:rsidR="001C2CB9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B9"/>
    <w:rsid w:val="0010367B"/>
    <w:rsid w:val="001C2CB9"/>
    <w:rsid w:val="003320C0"/>
    <w:rsid w:val="00537CB9"/>
    <w:rsid w:val="0064765F"/>
    <w:rsid w:val="00A5303E"/>
    <w:rsid w:val="00AC00D3"/>
    <w:rsid w:val="00BE6171"/>
    <w:rsid w:val="00CE0486"/>
    <w:rsid w:val="00E36B5D"/>
    <w:rsid w:val="00EE0218"/>
    <w:rsid w:val="00F2754F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0DF1"/>
  <w15:chartTrackingRefBased/>
  <w15:docId w15:val="{C240132C-7828-5A43-BE43-45DA24B4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cp:lastPrinted>2023-11-11T00:41:00Z</cp:lastPrinted>
  <dcterms:created xsi:type="dcterms:W3CDTF">2023-11-29T14:12:00Z</dcterms:created>
  <dcterms:modified xsi:type="dcterms:W3CDTF">2023-11-29T14:12:00Z</dcterms:modified>
</cp:coreProperties>
</file>