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D249" w14:textId="77777777" w:rsidR="004B47E4" w:rsidRPr="006E7D4B" w:rsidRDefault="004B47E4" w:rsidP="0097232A">
      <w:pPr>
        <w:pStyle w:val="NoSpacing"/>
        <w:jc w:val="center"/>
        <w:rPr>
          <w:rFonts w:ascii="Gadugi" w:hAnsi="Gadugi" w:cstheme="majorHAnsi"/>
          <w:b/>
          <w:bCs/>
        </w:rPr>
      </w:pPr>
      <w:r w:rsidRPr="006E7D4B">
        <w:rPr>
          <w:rFonts w:ascii="Gadugi" w:hAnsi="Gadugi" w:cstheme="majorHAnsi"/>
          <w:b/>
          <w:bCs/>
        </w:rPr>
        <w:t>TOWNSHIP OF LOWER MAKEFIELD</w:t>
      </w:r>
    </w:p>
    <w:p w14:paraId="269CF6EA" w14:textId="77777777" w:rsidR="004B47E4" w:rsidRPr="006E7D4B" w:rsidRDefault="004B47E4" w:rsidP="0097232A">
      <w:pPr>
        <w:pStyle w:val="NoSpacing"/>
        <w:jc w:val="center"/>
        <w:rPr>
          <w:rFonts w:ascii="Gadugi" w:hAnsi="Gadugi" w:cstheme="majorHAnsi"/>
          <w:b/>
          <w:bCs/>
        </w:rPr>
      </w:pPr>
      <w:r w:rsidRPr="006E7D4B">
        <w:rPr>
          <w:rFonts w:ascii="Gadugi" w:hAnsi="Gadugi" w:cstheme="majorHAnsi"/>
          <w:b/>
          <w:bCs/>
        </w:rPr>
        <w:t>DISABILITY ADVISORY BOARD MEETING MINUTES</w:t>
      </w:r>
    </w:p>
    <w:p w14:paraId="08823930" w14:textId="137704E4" w:rsidR="00193596" w:rsidRDefault="002A79D5" w:rsidP="003F1D4D">
      <w:pPr>
        <w:pStyle w:val="NoSpacing"/>
        <w:ind w:left="3600" w:firstLine="720"/>
        <w:rPr>
          <w:rFonts w:ascii="Gadugi" w:eastAsia="Times New Roman" w:hAnsi="Gadugi" w:cstheme="majorHAnsi"/>
          <w:b/>
          <w:bCs/>
          <w:color w:val="000000"/>
        </w:rPr>
      </w:pPr>
      <w:r>
        <w:rPr>
          <w:rFonts w:ascii="Gadugi" w:eastAsia="Times New Roman" w:hAnsi="Gadugi" w:cstheme="majorHAnsi"/>
          <w:b/>
          <w:bCs/>
          <w:color w:val="000000"/>
        </w:rPr>
        <w:t>November 8</w:t>
      </w:r>
      <w:r w:rsidR="002C1AF4">
        <w:rPr>
          <w:rFonts w:ascii="Gadugi" w:eastAsia="Times New Roman" w:hAnsi="Gadugi" w:cstheme="majorHAnsi"/>
          <w:b/>
          <w:bCs/>
          <w:color w:val="000000"/>
        </w:rPr>
        <w:t>,</w:t>
      </w:r>
      <w:r w:rsidR="00953046">
        <w:rPr>
          <w:rFonts w:ascii="Gadugi" w:eastAsia="Times New Roman" w:hAnsi="Gadugi" w:cstheme="majorHAnsi"/>
          <w:b/>
          <w:bCs/>
          <w:color w:val="000000"/>
        </w:rPr>
        <w:t xml:space="preserve"> 2023</w:t>
      </w:r>
    </w:p>
    <w:p w14:paraId="65B82074" w14:textId="77777777" w:rsidR="002419AF" w:rsidRPr="006E7D4B" w:rsidRDefault="002419AF" w:rsidP="003F1D4D">
      <w:pPr>
        <w:pStyle w:val="NoSpacing"/>
        <w:ind w:left="3600" w:firstLine="720"/>
        <w:rPr>
          <w:rFonts w:ascii="Gadugi" w:eastAsia="Times New Roman" w:hAnsi="Gadugi" w:cstheme="majorHAnsi"/>
          <w:b/>
          <w:bCs/>
          <w:color w:val="000000"/>
        </w:rPr>
      </w:pPr>
    </w:p>
    <w:p w14:paraId="528509D3" w14:textId="77777777" w:rsidR="000C3490" w:rsidRPr="006E7D4B" w:rsidRDefault="000C3490" w:rsidP="0097232A">
      <w:pPr>
        <w:pStyle w:val="NoSpacing"/>
        <w:jc w:val="center"/>
        <w:rPr>
          <w:rFonts w:ascii="Gadugi" w:hAnsi="Gadugi" w:cstheme="majorHAnsi"/>
          <w:b/>
          <w:bCs/>
        </w:rPr>
      </w:pPr>
    </w:p>
    <w:p w14:paraId="06D89F50" w14:textId="5692C591" w:rsidR="00193596" w:rsidRPr="0038786C" w:rsidRDefault="00D40A09">
      <w:pPr>
        <w:rPr>
          <w:rFonts w:ascii="Gadugi" w:hAnsi="Gadugi" w:cstheme="minorHAnsi"/>
        </w:rPr>
      </w:pPr>
      <w:r w:rsidRPr="0038786C">
        <w:rPr>
          <w:rFonts w:ascii="Gadugi" w:hAnsi="Gadugi" w:cstheme="minorHAnsi"/>
        </w:rPr>
        <w:t xml:space="preserve">A meeting of the Disability Advisory Board of the Township of Lower </w:t>
      </w:r>
      <w:r w:rsidR="00C31C65" w:rsidRPr="0038786C">
        <w:rPr>
          <w:rFonts w:ascii="Gadugi" w:hAnsi="Gadugi" w:cstheme="minorHAnsi"/>
        </w:rPr>
        <w:t>Makerfield</w:t>
      </w:r>
      <w:r w:rsidRPr="0038786C">
        <w:rPr>
          <w:rFonts w:ascii="Gadugi" w:hAnsi="Gadugi" w:cstheme="minorHAnsi"/>
        </w:rPr>
        <w:t xml:space="preserve"> was </w:t>
      </w:r>
      <w:r w:rsidR="00A45B1B" w:rsidRPr="0038786C">
        <w:rPr>
          <w:rFonts w:ascii="Gadugi" w:hAnsi="Gadugi" w:cstheme="minorHAnsi"/>
        </w:rPr>
        <w:t>held via zoom</w:t>
      </w:r>
      <w:r w:rsidRPr="0038786C">
        <w:rPr>
          <w:rFonts w:ascii="Gadugi" w:hAnsi="Gadugi" w:cstheme="minorHAnsi"/>
        </w:rPr>
        <w:t xml:space="preserve"> on </w:t>
      </w:r>
      <w:r w:rsidR="002A79D5" w:rsidRPr="0038786C">
        <w:rPr>
          <w:rFonts w:ascii="Gadugi" w:hAnsi="Gadugi" w:cstheme="minorHAnsi"/>
        </w:rPr>
        <w:t>November 8</w:t>
      </w:r>
      <w:r w:rsidR="00953046" w:rsidRPr="0038786C">
        <w:rPr>
          <w:rFonts w:ascii="Gadugi" w:hAnsi="Gadugi" w:cstheme="minorHAnsi"/>
        </w:rPr>
        <w:t>, 2023</w:t>
      </w:r>
      <w:r w:rsidRPr="0038786C">
        <w:rPr>
          <w:rFonts w:ascii="Gadugi" w:hAnsi="Gadugi" w:cstheme="minorHAnsi"/>
        </w:rPr>
        <w:t>. Chair</w:t>
      </w:r>
      <w:r w:rsidR="00625F2C" w:rsidRPr="0038786C">
        <w:rPr>
          <w:rFonts w:ascii="Gadugi" w:hAnsi="Gadugi" w:cstheme="minorHAnsi"/>
        </w:rPr>
        <w:t>person</w:t>
      </w:r>
      <w:r w:rsidRPr="0038786C">
        <w:rPr>
          <w:rFonts w:ascii="Gadugi" w:hAnsi="Gadugi" w:cstheme="minorHAnsi"/>
        </w:rPr>
        <w:t xml:space="preserve"> </w:t>
      </w:r>
      <w:r w:rsidR="00B1374C" w:rsidRPr="0038786C">
        <w:rPr>
          <w:rFonts w:ascii="Gadugi" w:hAnsi="Gadugi" w:cstheme="minorHAnsi"/>
        </w:rPr>
        <w:t>Huchler</w:t>
      </w:r>
      <w:r w:rsidRPr="0038786C">
        <w:rPr>
          <w:rFonts w:ascii="Gadugi" w:hAnsi="Gadugi" w:cstheme="minorHAnsi"/>
        </w:rPr>
        <w:t xml:space="preserve"> opened the meeting at </w:t>
      </w:r>
      <w:r w:rsidR="001B1BD2" w:rsidRPr="0038786C">
        <w:rPr>
          <w:rFonts w:ascii="Gadugi" w:hAnsi="Gadugi" w:cstheme="minorHAnsi"/>
        </w:rPr>
        <w:t>6</w:t>
      </w:r>
      <w:r w:rsidR="00644200" w:rsidRPr="0038786C">
        <w:rPr>
          <w:rFonts w:ascii="Gadugi" w:hAnsi="Gadugi" w:cstheme="minorHAnsi"/>
        </w:rPr>
        <w:t>:</w:t>
      </w:r>
      <w:r w:rsidR="004F632C" w:rsidRPr="0038786C">
        <w:rPr>
          <w:rFonts w:ascii="Gadugi" w:hAnsi="Gadugi" w:cstheme="minorHAnsi"/>
        </w:rPr>
        <w:t>1</w:t>
      </w:r>
      <w:r w:rsidR="00F41D3F" w:rsidRPr="0038786C">
        <w:rPr>
          <w:rFonts w:ascii="Gadugi" w:hAnsi="Gadugi" w:cstheme="minorHAnsi"/>
        </w:rPr>
        <w:t>2</w:t>
      </w:r>
      <w:r w:rsidR="00C65C03" w:rsidRPr="0038786C">
        <w:rPr>
          <w:rFonts w:ascii="Gadugi" w:hAnsi="Gadugi" w:cstheme="minorHAnsi"/>
        </w:rPr>
        <w:t xml:space="preserve"> </w:t>
      </w:r>
      <w:r w:rsidR="00CC1077" w:rsidRPr="0038786C">
        <w:rPr>
          <w:rFonts w:ascii="Gadugi" w:hAnsi="Gadugi" w:cstheme="minorHAnsi"/>
        </w:rPr>
        <w:t>p</w:t>
      </w:r>
      <w:r w:rsidRPr="0038786C">
        <w:rPr>
          <w:rFonts w:ascii="Gadugi" w:hAnsi="Gadugi" w:cstheme="minorHAnsi"/>
        </w:rPr>
        <w:t>m.</w:t>
      </w:r>
    </w:p>
    <w:p w14:paraId="6FD7952F" w14:textId="46AEA035" w:rsidR="00030E37" w:rsidRPr="0038786C" w:rsidRDefault="004B47E4" w:rsidP="004B47E4">
      <w:pPr>
        <w:spacing w:after="0" w:line="240" w:lineRule="auto"/>
        <w:rPr>
          <w:rFonts w:ascii="Gadugi" w:eastAsia="Times New Roman" w:hAnsi="Gadugi" w:cstheme="minorHAnsi"/>
        </w:rPr>
      </w:pPr>
      <w:r w:rsidRPr="0038786C">
        <w:rPr>
          <w:rFonts w:ascii="Gadugi" w:eastAsia="Times New Roman" w:hAnsi="Gadugi" w:cstheme="minorHAnsi"/>
        </w:rPr>
        <w:t>Those present:</w:t>
      </w:r>
    </w:p>
    <w:p w14:paraId="3444DDC2" w14:textId="58812244" w:rsidR="00EF128E" w:rsidRPr="0038786C" w:rsidRDefault="00EF128E" w:rsidP="004B47E4">
      <w:pPr>
        <w:spacing w:after="0" w:line="240" w:lineRule="auto"/>
        <w:rPr>
          <w:rFonts w:ascii="Gadugi" w:eastAsia="Times New Roman" w:hAnsi="Gadugi" w:cstheme="minorHAnsi"/>
        </w:rPr>
      </w:pPr>
      <w:r w:rsidRPr="0038786C">
        <w:rPr>
          <w:rFonts w:ascii="Gadugi" w:eastAsia="Times New Roman" w:hAnsi="Gadugi" w:cstheme="minorHAnsi"/>
        </w:rPr>
        <w:t xml:space="preserve">Lisa Huchler, Chairperson     </w:t>
      </w:r>
    </w:p>
    <w:p w14:paraId="7FC75AF6" w14:textId="75F82CF5" w:rsidR="004B47E4" w:rsidRPr="0038786C" w:rsidRDefault="00271D87" w:rsidP="004B47E4">
      <w:pPr>
        <w:spacing w:after="0" w:line="240" w:lineRule="auto"/>
        <w:rPr>
          <w:rFonts w:ascii="Gadugi" w:eastAsia="Times New Roman" w:hAnsi="Gadugi" w:cstheme="minorHAnsi"/>
        </w:rPr>
      </w:pPr>
      <w:r w:rsidRPr="0038786C">
        <w:rPr>
          <w:rFonts w:ascii="Gadugi" w:eastAsia="Times New Roman" w:hAnsi="Gadugi" w:cstheme="minorHAnsi"/>
        </w:rPr>
        <w:t>Michele Williams</w:t>
      </w:r>
      <w:r w:rsidR="004B47E4" w:rsidRPr="0038786C">
        <w:rPr>
          <w:rFonts w:ascii="Gadugi" w:eastAsia="Times New Roman" w:hAnsi="Gadugi" w:cstheme="minorHAnsi"/>
        </w:rPr>
        <w:t xml:space="preserve">, </w:t>
      </w:r>
      <w:r w:rsidR="00EF128E" w:rsidRPr="0038786C">
        <w:rPr>
          <w:rFonts w:ascii="Gadugi" w:eastAsia="Times New Roman" w:hAnsi="Gadugi" w:cstheme="minorHAnsi"/>
        </w:rPr>
        <w:t xml:space="preserve">Vice </w:t>
      </w:r>
      <w:r w:rsidR="004B47E4" w:rsidRPr="0038786C">
        <w:rPr>
          <w:rFonts w:ascii="Gadugi" w:eastAsia="Times New Roman" w:hAnsi="Gadugi" w:cstheme="minorHAnsi"/>
        </w:rPr>
        <w:t>Chairperson</w:t>
      </w:r>
      <w:r w:rsidR="002C12D1" w:rsidRPr="0038786C">
        <w:rPr>
          <w:rFonts w:ascii="Gadugi" w:eastAsia="Times New Roman" w:hAnsi="Gadugi" w:cstheme="minorHAnsi"/>
        </w:rPr>
        <w:t xml:space="preserve"> </w:t>
      </w:r>
      <w:r w:rsidR="00ED3100" w:rsidRPr="0038786C">
        <w:rPr>
          <w:rFonts w:ascii="Gadugi" w:eastAsia="Times New Roman" w:hAnsi="Gadugi" w:cstheme="minorHAnsi"/>
        </w:rPr>
        <w:t xml:space="preserve"> </w:t>
      </w:r>
    </w:p>
    <w:p w14:paraId="32CF4804" w14:textId="4CC11EE5" w:rsidR="00124D50" w:rsidRPr="0038786C" w:rsidRDefault="00124D50" w:rsidP="004B47E4">
      <w:pPr>
        <w:spacing w:after="0" w:line="240" w:lineRule="auto"/>
        <w:rPr>
          <w:rFonts w:ascii="Gadugi" w:eastAsia="Times New Roman" w:hAnsi="Gadugi" w:cstheme="minorHAnsi"/>
        </w:rPr>
      </w:pPr>
      <w:r w:rsidRPr="0038786C">
        <w:rPr>
          <w:rFonts w:ascii="Gadugi" w:eastAsia="Times New Roman" w:hAnsi="Gadugi" w:cstheme="minorHAnsi"/>
        </w:rPr>
        <w:t>Cynthia Lang</w:t>
      </w:r>
      <w:r w:rsidR="00D34E70" w:rsidRPr="0038786C">
        <w:rPr>
          <w:rFonts w:ascii="Gadugi" w:eastAsia="Times New Roman" w:hAnsi="Gadugi" w:cstheme="minorHAnsi"/>
        </w:rPr>
        <w:t>, Member</w:t>
      </w:r>
      <w:r w:rsidR="00953046" w:rsidRPr="0038786C">
        <w:rPr>
          <w:rFonts w:ascii="Gadugi" w:eastAsia="Times New Roman" w:hAnsi="Gadugi" w:cstheme="minorHAnsi"/>
        </w:rPr>
        <w:t xml:space="preserve"> </w:t>
      </w:r>
    </w:p>
    <w:p w14:paraId="5EC95E91" w14:textId="77777777" w:rsidR="00271D87" w:rsidRPr="0038786C" w:rsidRDefault="00271D87" w:rsidP="004B47E4">
      <w:pPr>
        <w:spacing w:after="0" w:line="240" w:lineRule="auto"/>
        <w:rPr>
          <w:rFonts w:ascii="Gadugi" w:eastAsia="Times New Roman" w:hAnsi="Gadugi" w:cstheme="minorHAnsi"/>
        </w:rPr>
      </w:pPr>
    </w:p>
    <w:p w14:paraId="5B659734" w14:textId="5D62D2B9" w:rsidR="00411475" w:rsidRPr="0038786C" w:rsidRDefault="00953046" w:rsidP="004B47E4">
      <w:pPr>
        <w:spacing w:after="0" w:line="240" w:lineRule="auto"/>
        <w:rPr>
          <w:rFonts w:ascii="Gadugi" w:eastAsia="Times New Roman" w:hAnsi="Gadugi" w:cstheme="minorHAnsi"/>
        </w:rPr>
      </w:pPr>
      <w:r w:rsidRPr="0038786C">
        <w:rPr>
          <w:rFonts w:ascii="Gadugi" w:eastAsia="Times New Roman" w:hAnsi="Gadugi" w:cstheme="minorHAnsi"/>
        </w:rPr>
        <w:t>John Lewis,</w:t>
      </w:r>
      <w:r w:rsidR="004B47E4" w:rsidRPr="0038786C">
        <w:rPr>
          <w:rFonts w:ascii="Gadugi" w:eastAsia="Times New Roman" w:hAnsi="Gadugi" w:cstheme="minorHAnsi"/>
        </w:rPr>
        <w:t xml:space="preserve"> Supervisor Liaison</w:t>
      </w:r>
      <w:r w:rsidR="002C12D1" w:rsidRPr="0038786C">
        <w:rPr>
          <w:rFonts w:ascii="Gadugi" w:eastAsia="Times New Roman" w:hAnsi="Gadugi" w:cstheme="minorHAnsi"/>
        </w:rPr>
        <w:t xml:space="preserve"> </w:t>
      </w:r>
      <w:r w:rsidR="00F41D3F" w:rsidRPr="0038786C">
        <w:rPr>
          <w:rFonts w:ascii="Gadugi" w:eastAsia="Times New Roman" w:hAnsi="Gadugi" w:cstheme="minorHAnsi"/>
        </w:rPr>
        <w:t>(absent)</w:t>
      </w:r>
    </w:p>
    <w:p w14:paraId="3708FC80" w14:textId="77777777" w:rsidR="00164C26" w:rsidRPr="0038786C" w:rsidRDefault="00164C26" w:rsidP="00217EB7">
      <w:pPr>
        <w:spacing w:after="0" w:line="240" w:lineRule="auto"/>
        <w:rPr>
          <w:rFonts w:ascii="Gadugi" w:eastAsia="Times New Roman" w:hAnsi="Gadugi" w:cstheme="minorHAnsi"/>
        </w:rPr>
      </w:pPr>
    </w:p>
    <w:p w14:paraId="79136E73" w14:textId="247D2391" w:rsidR="004B47E4" w:rsidRPr="0038786C" w:rsidRDefault="004B47E4" w:rsidP="00217EB7">
      <w:pPr>
        <w:spacing w:after="0" w:line="240" w:lineRule="auto"/>
        <w:rPr>
          <w:rFonts w:ascii="Gadugi" w:eastAsia="Times New Roman" w:hAnsi="Gadugi" w:cstheme="minorHAnsi"/>
        </w:rPr>
      </w:pPr>
      <w:r w:rsidRPr="0038786C">
        <w:rPr>
          <w:rFonts w:ascii="Gadugi" w:eastAsia="Times New Roman" w:hAnsi="Gadugi" w:cstheme="minorHAnsi"/>
          <w:b/>
          <w:bCs/>
        </w:rPr>
        <w:t xml:space="preserve">APPROVAL OF THE </w:t>
      </w:r>
      <w:r w:rsidR="00E051D0" w:rsidRPr="0038786C">
        <w:rPr>
          <w:rFonts w:ascii="Gadugi" w:eastAsia="Times New Roman" w:hAnsi="Gadugi" w:cstheme="minorHAnsi"/>
          <w:b/>
          <w:bCs/>
        </w:rPr>
        <w:t>AUGUST 9</w:t>
      </w:r>
      <w:r w:rsidR="00F1671F" w:rsidRPr="0038786C">
        <w:rPr>
          <w:rFonts w:ascii="Gadugi" w:eastAsia="Times New Roman" w:hAnsi="Gadugi" w:cstheme="minorHAnsi"/>
          <w:b/>
          <w:bCs/>
        </w:rPr>
        <w:t>, 2023</w:t>
      </w:r>
      <w:r w:rsidRPr="0038786C">
        <w:rPr>
          <w:rFonts w:ascii="Gadugi" w:eastAsia="Times New Roman" w:hAnsi="Gadugi" w:cstheme="minorHAnsi"/>
          <w:b/>
          <w:bCs/>
        </w:rPr>
        <w:t xml:space="preserve"> MINUTES</w:t>
      </w:r>
    </w:p>
    <w:p w14:paraId="79813A38" w14:textId="77777777" w:rsidR="004B47E4" w:rsidRPr="0038786C" w:rsidRDefault="004B47E4" w:rsidP="004B47E4">
      <w:pPr>
        <w:spacing w:after="0" w:line="240" w:lineRule="auto"/>
        <w:rPr>
          <w:rFonts w:ascii="Gadugi" w:eastAsia="Times New Roman" w:hAnsi="Gadugi" w:cstheme="minorHAnsi"/>
        </w:rPr>
      </w:pPr>
    </w:p>
    <w:p w14:paraId="53D08ADB" w14:textId="443C9A4F" w:rsidR="002419AF" w:rsidRPr="0038786C" w:rsidRDefault="00AF7F29" w:rsidP="004B47E4">
      <w:pPr>
        <w:spacing w:after="0" w:line="240" w:lineRule="auto"/>
        <w:rPr>
          <w:rFonts w:ascii="Gadugi" w:hAnsi="Gadugi" w:cstheme="minorHAnsi"/>
        </w:rPr>
      </w:pPr>
      <w:r w:rsidRPr="0038786C">
        <w:rPr>
          <w:rFonts w:ascii="Gadugi" w:hAnsi="Gadugi" w:cstheme="minorHAnsi"/>
        </w:rPr>
        <w:t xml:space="preserve">Ms. </w:t>
      </w:r>
      <w:r w:rsidR="00F41D3F" w:rsidRPr="0038786C">
        <w:rPr>
          <w:rFonts w:ascii="Gadugi" w:hAnsi="Gadugi" w:cstheme="minorHAnsi"/>
        </w:rPr>
        <w:t xml:space="preserve">Huchler </w:t>
      </w:r>
      <w:r w:rsidR="002C12D1" w:rsidRPr="0038786C">
        <w:rPr>
          <w:rFonts w:ascii="Gadugi" w:hAnsi="Gadugi" w:cstheme="minorHAnsi"/>
        </w:rPr>
        <w:t xml:space="preserve">moved, </w:t>
      </w:r>
      <w:r w:rsidR="00BA2C83" w:rsidRPr="0038786C">
        <w:rPr>
          <w:rFonts w:ascii="Gadugi" w:hAnsi="Gadugi" w:cstheme="minorHAnsi"/>
        </w:rPr>
        <w:t xml:space="preserve">Ms. </w:t>
      </w:r>
      <w:r w:rsidR="00F41D3F" w:rsidRPr="0038786C">
        <w:rPr>
          <w:rFonts w:ascii="Gadugi" w:hAnsi="Gadugi" w:cstheme="minorHAnsi"/>
        </w:rPr>
        <w:t>Lang</w:t>
      </w:r>
      <w:r w:rsidR="00570A4F" w:rsidRPr="0038786C">
        <w:rPr>
          <w:rFonts w:ascii="Gadugi" w:hAnsi="Gadugi" w:cstheme="minorHAnsi"/>
        </w:rPr>
        <w:t xml:space="preserve"> </w:t>
      </w:r>
      <w:r w:rsidR="002C12D1" w:rsidRPr="0038786C">
        <w:rPr>
          <w:rFonts w:ascii="Gadugi" w:hAnsi="Gadugi" w:cstheme="minorHAnsi"/>
        </w:rPr>
        <w:t>seconded</w:t>
      </w:r>
      <w:r w:rsidR="004B47E4" w:rsidRPr="0038786C">
        <w:rPr>
          <w:rFonts w:ascii="Gadugi" w:eastAsia="Times New Roman" w:hAnsi="Gadugi" w:cstheme="minorHAnsi"/>
        </w:rPr>
        <w:t xml:space="preserve">, </w:t>
      </w:r>
      <w:r w:rsidR="00FB5940" w:rsidRPr="0038786C">
        <w:rPr>
          <w:rFonts w:ascii="Gadugi" w:eastAsia="Times New Roman" w:hAnsi="Gadugi" w:cstheme="minorHAnsi"/>
        </w:rPr>
        <w:t>and t</w:t>
      </w:r>
      <w:r w:rsidR="004B47E4" w:rsidRPr="0038786C">
        <w:rPr>
          <w:rFonts w:ascii="Gadugi" w:eastAsia="Times New Roman" w:hAnsi="Gadugi" w:cstheme="minorHAnsi"/>
        </w:rPr>
        <w:t xml:space="preserve">he </w:t>
      </w:r>
      <w:r w:rsidR="002A79D5" w:rsidRPr="0038786C">
        <w:rPr>
          <w:rFonts w:ascii="Gadugi" w:eastAsia="Times New Roman" w:hAnsi="Gadugi" w:cstheme="minorHAnsi"/>
        </w:rPr>
        <w:t>August 9</w:t>
      </w:r>
      <w:r w:rsidR="007202E7" w:rsidRPr="0038786C">
        <w:rPr>
          <w:rFonts w:ascii="Gadugi" w:eastAsia="Times New Roman" w:hAnsi="Gadugi" w:cstheme="minorHAnsi"/>
        </w:rPr>
        <w:t>, 202</w:t>
      </w:r>
      <w:r w:rsidR="006B30DA" w:rsidRPr="0038786C">
        <w:rPr>
          <w:rFonts w:ascii="Gadugi" w:eastAsia="Times New Roman" w:hAnsi="Gadugi" w:cstheme="minorHAnsi"/>
        </w:rPr>
        <w:t>3</w:t>
      </w:r>
      <w:r w:rsidR="004B47E4" w:rsidRPr="0038786C">
        <w:rPr>
          <w:rFonts w:ascii="Gadugi" w:eastAsia="Times New Roman" w:hAnsi="Gadugi" w:cstheme="minorHAnsi"/>
        </w:rPr>
        <w:t xml:space="preserve"> minutes were approved</w:t>
      </w:r>
      <w:r w:rsidR="009B19FE" w:rsidRPr="0038786C">
        <w:rPr>
          <w:rFonts w:ascii="Gadugi" w:eastAsia="Times New Roman" w:hAnsi="Gadugi" w:cstheme="minorHAnsi"/>
        </w:rPr>
        <w:t xml:space="preserve"> </w:t>
      </w:r>
      <w:r w:rsidRPr="0038786C">
        <w:rPr>
          <w:rFonts w:ascii="Gadugi" w:eastAsia="Times New Roman" w:hAnsi="Gadugi" w:cstheme="minorHAnsi"/>
        </w:rPr>
        <w:t>unanimously.</w:t>
      </w:r>
    </w:p>
    <w:p w14:paraId="6DF5D1B4" w14:textId="0A7ACD1F" w:rsidR="00570A4F" w:rsidRPr="0038786C" w:rsidRDefault="00570A4F" w:rsidP="004B47E4">
      <w:pPr>
        <w:spacing w:after="0" w:line="240" w:lineRule="auto"/>
        <w:rPr>
          <w:rFonts w:ascii="Gadugi" w:hAnsi="Gadugi" w:cstheme="minorHAnsi"/>
        </w:rPr>
      </w:pPr>
    </w:p>
    <w:p w14:paraId="0D8D6D67" w14:textId="6FCA31A9" w:rsidR="00772362" w:rsidRPr="0038786C" w:rsidRDefault="00772362" w:rsidP="00570A4F">
      <w:pPr>
        <w:rPr>
          <w:rFonts w:ascii="Gadugi" w:hAnsi="Gadugi" w:cs="Calibri"/>
          <w:b/>
          <w:bCs/>
        </w:rPr>
      </w:pPr>
      <w:r w:rsidRPr="0038786C">
        <w:rPr>
          <w:rFonts w:ascii="Gadugi" w:hAnsi="Gadugi" w:cs="Calibri"/>
          <w:b/>
          <w:bCs/>
        </w:rPr>
        <w:t>OPEN POSITION</w:t>
      </w:r>
      <w:r w:rsidR="00A668A7" w:rsidRPr="0038786C">
        <w:rPr>
          <w:rFonts w:ascii="Gadugi" w:hAnsi="Gadugi" w:cs="Calibri"/>
          <w:b/>
          <w:bCs/>
        </w:rPr>
        <w:t>S</w:t>
      </w:r>
    </w:p>
    <w:p w14:paraId="7DE6BDBD" w14:textId="41F18A94" w:rsidR="002419AF" w:rsidRPr="0038786C" w:rsidRDefault="00772362" w:rsidP="00BA5D19">
      <w:pPr>
        <w:rPr>
          <w:rFonts w:ascii="Gadugi" w:hAnsi="Gadugi" w:cs="Calibri"/>
        </w:rPr>
      </w:pPr>
      <w:r w:rsidRPr="0038786C">
        <w:rPr>
          <w:rFonts w:ascii="Gadugi" w:hAnsi="Gadugi" w:cs="Calibri"/>
        </w:rPr>
        <w:t xml:space="preserve">Ms. Huchler stated that there </w:t>
      </w:r>
      <w:r w:rsidR="00A668A7" w:rsidRPr="0038786C">
        <w:rPr>
          <w:rFonts w:ascii="Gadugi" w:hAnsi="Gadugi" w:cs="Calibri"/>
        </w:rPr>
        <w:t>are</w:t>
      </w:r>
      <w:r w:rsidRPr="0038786C">
        <w:rPr>
          <w:rFonts w:ascii="Gadugi" w:hAnsi="Gadugi" w:cs="Calibri"/>
        </w:rPr>
        <w:t xml:space="preserve"> </w:t>
      </w:r>
      <w:r w:rsidR="00A668A7" w:rsidRPr="0038786C">
        <w:rPr>
          <w:rFonts w:ascii="Gadugi" w:hAnsi="Gadugi" w:cs="Calibri"/>
        </w:rPr>
        <w:t>currently 2 open member positions and 1</w:t>
      </w:r>
      <w:r w:rsidR="00ED0A62">
        <w:rPr>
          <w:rFonts w:ascii="Gadugi" w:hAnsi="Gadugi" w:cs="Calibri"/>
        </w:rPr>
        <w:t xml:space="preserve"> </w:t>
      </w:r>
      <w:r w:rsidR="00A668A7" w:rsidRPr="0038786C">
        <w:rPr>
          <w:rFonts w:ascii="Gadugi" w:hAnsi="Gadugi" w:cs="Calibri"/>
        </w:rPr>
        <w:t>a</w:t>
      </w:r>
      <w:r w:rsidRPr="0038786C">
        <w:rPr>
          <w:rFonts w:ascii="Gadugi" w:hAnsi="Gadugi" w:cs="Calibri"/>
        </w:rPr>
        <w:t xml:space="preserve">lternate position for the Disability Advisory Board (DAB). </w:t>
      </w:r>
      <w:r w:rsidR="00BA5D19" w:rsidRPr="0038786C">
        <w:rPr>
          <w:rFonts w:ascii="Gadugi" w:hAnsi="Gadugi" w:cs="Calibri"/>
        </w:rPr>
        <w:t xml:space="preserve">Please send a letter of interest with a current resume to township manager at </w:t>
      </w:r>
      <w:hyperlink r:id="rId9" w:history="1">
        <w:r w:rsidR="00BA5D19" w:rsidRPr="0038786C">
          <w:rPr>
            <w:rStyle w:val="Hyperlink"/>
            <w:rFonts w:ascii="Gadugi" w:hAnsi="Gadugi" w:cs="Calibri"/>
          </w:rPr>
          <w:t>admin@lmt.org</w:t>
        </w:r>
      </w:hyperlink>
      <w:r w:rsidR="002419AF" w:rsidRPr="0038786C">
        <w:rPr>
          <w:rStyle w:val="Hyperlink"/>
          <w:rFonts w:ascii="Gadugi" w:hAnsi="Gadugi" w:cs="Calibri"/>
          <w:color w:val="auto"/>
        </w:rPr>
        <w:t xml:space="preserve">. </w:t>
      </w:r>
      <w:r w:rsidR="00BA5D19" w:rsidRPr="0038786C">
        <w:rPr>
          <w:rFonts w:ascii="Gadugi" w:hAnsi="Gadugi" w:cs="Calibri"/>
        </w:rPr>
        <w:t xml:space="preserve"> For further information, please email </w:t>
      </w:r>
      <w:r w:rsidR="00195991" w:rsidRPr="0038786C">
        <w:rPr>
          <w:rFonts w:ascii="Gadugi" w:hAnsi="Gadugi" w:cs="Calibri"/>
        </w:rPr>
        <w:t>dab@lmt.org</w:t>
      </w:r>
      <w:r w:rsidR="00BA5D19" w:rsidRPr="0038786C">
        <w:rPr>
          <w:rFonts w:ascii="Gadugi" w:hAnsi="Gadugi" w:cs="Calibri"/>
        </w:rPr>
        <w:t xml:space="preserve"> or leave a message at the LMT main number at 267-274-1100. You can also reach out to any LMT Disability Advisory Board Member.</w:t>
      </w:r>
    </w:p>
    <w:p w14:paraId="1E0F8D73" w14:textId="3C572E39" w:rsidR="00772362" w:rsidRPr="0038786C" w:rsidRDefault="004F632C" w:rsidP="00772362">
      <w:pPr>
        <w:spacing w:after="0" w:line="240" w:lineRule="auto"/>
        <w:rPr>
          <w:rFonts w:ascii="Gadugi" w:hAnsi="Gadugi" w:cs="Calibri"/>
          <w:b/>
          <w:bCs/>
        </w:rPr>
      </w:pPr>
      <w:r w:rsidRPr="0038786C">
        <w:rPr>
          <w:rFonts w:ascii="Gadugi" w:hAnsi="Gadugi" w:cs="Calibri"/>
          <w:b/>
          <w:bCs/>
        </w:rPr>
        <w:t xml:space="preserve">DAB EMAIL AND </w:t>
      </w:r>
      <w:r w:rsidR="00772362" w:rsidRPr="0038786C">
        <w:rPr>
          <w:rFonts w:ascii="Gadugi" w:hAnsi="Gadugi" w:cs="Calibri"/>
          <w:b/>
          <w:bCs/>
        </w:rPr>
        <w:t xml:space="preserve">WEBSITE </w:t>
      </w:r>
    </w:p>
    <w:p w14:paraId="5D76DBBD" w14:textId="77777777" w:rsidR="00631666" w:rsidRPr="0038786C" w:rsidRDefault="00631666" w:rsidP="00631666">
      <w:pPr>
        <w:spacing w:after="0" w:line="240" w:lineRule="auto"/>
        <w:rPr>
          <w:rFonts w:ascii="Gadugi" w:hAnsi="Gadugi" w:cs="Calibri"/>
          <w:b/>
          <w:bCs/>
        </w:rPr>
      </w:pPr>
    </w:p>
    <w:p w14:paraId="3CF09831" w14:textId="41C746BD" w:rsidR="00091761" w:rsidRPr="0038786C" w:rsidRDefault="004F632C" w:rsidP="0099567E">
      <w:pPr>
        <w:rPr>
          <w:rFonts w:ascii="Gadugi" w:hAnsi="Gadugi" w:cs="Calibri"/>
        </w:rPr>
      </w:pPr>
      <w:r w:rsidRPr="0038786C">
        <w:rPr>
          <w:rFonts w:ascii="Gadugi" w:hAnsi="Gadugi" w:cs="Calibri"/>
        </w:rPr>
        <w:t xml:space="preserve">The </w:t>
      </w:r>
      <w:r w:rsidR="005214DE">
        <w:rPr>
          <w:rFonts w:ascii="Gadugi" w:hAnsi="Gadugi" w:cs="Calibri"/>
        </w:rPr>
        <w:t xml:space="preserve">email -  </w:t>
      </w:r>
      <w:hyperlink r:id="rId10" w:history="1">
        <w:r w:rsidR="005214DE" w:rsidRPr="00D23ABD">
          <w:rPr>
            <w:rStyle w:val="Hyperlink"/>
            <w:rFonts w:ascii="Gadugi" w:hAnsi="Gadugi" w:cs="Calibri"/>
          </w:rPr>
          <w:t>dab@lmt.org</w:t>
        </w:r>
      </w:hyperlink>
      <w:r w:rsidR="005214DE">
        <w:rPr>
          <w:rStyle w:val="Hyperlink"/>
          <w:rFonts w:ascii="Gadugi" w:hAnsi="Gadugi" w:cs="Calibri"/>
        </w:rPr>
        <w:t xml:space="preserve"> </w:t>
      </w:r>
      <w:r w:rsidRPr="0038786C">
        <w:rPr>
          <w:rFonts w:ascii="Gadugi" w:hAnsi="Gadugi" w:cs="Calibri"/>
        </w:rPr>
        <w:t xml:space="preserve"> is</w:t>
      </w:r>
      <w:r w:rsidR="00E051D0" w:rsidRPr="0038786C">
        <w:rPr>
          <w:rFonts w:ascii="Gadugi" w:hAnsi="Gadugi" w:cs="Calibri"/>
        </w:rPr>
        <w:t xml:space="preserve"> now</w:t>
      </w:r>
      <w:r w:rsidRPr="0038786C">
        <w:rPr>
          <w:rFonts w:ascii="Gadugi" w:hAnsi="Gadugi" w:cs="Calibri"/>
        </w:rPr>
        <w:t xml:space="preserve"> working. </w:t>
      </w:r>
    </w:p>
    <w:p w14:paraId="14B11D00" w14:textId="6EDFBD8E" w:rsidR="004F632C" w:rsidRPr="0038786C" w:rsidRDefault="004F632C" w:rsidP="0099567E">
      <w:pPr>
        <w:rPr>
          <w:rFonts w:ascii="Gadugi" w:hAnsi="Gadugi" w:cs="Calibri"/>
        </w:rPr>
      </w:pPr>
      <w:r w:rsidRPr="0038786C">
        <w:rPr>
          <w:rFonts w:ascii="Gadugi" w:hAnsi="Gadugi" w:cs="Calibri"/>
        </w:rPr>
        <w:t xml:space="preserve">Ms. Huchler </w:t>
      </w:r>
      <w:r w:rsidR="00E051D0" w:rsidRPr="0038786C">
        <w:rPr>
          <w:rFonts w:ascii="Gadugi" w:hAnsi="Gadugi" w:cs="Calibri"/>
        </w:rPr>
        <w:t>sent agenda to be posted</w:t>
      </w:r>
      <w:r w:rsidRPr="0038786C">
        <w:rPr>
          <w:rFonts w:ascii="Gadugi" w:hAnsi="Gadugi" w:cs="Calibri"/>
        </w:rPr>
        <w:t xml:space="preserve"> on the DAB webpage on lmt.org. </w:t>
      </w:r>
      <w:r w:rsidR="00931ADC">
        <w:rPr>
          <w:rFonts w:ascii="Gadugi" w:hAnsi="Gadugi" w:cs="Calibri"/>
        </w:rPr>
        <w:t>N</w:t>
      </w:r>
      <w:r w:rsidR="00E051D0" w:rsidRPr="0038786C">
        <w:rPr>
          <w:rFonts w:ascii="Gadugi" w:hAnsi="Gadugi" w:cs="Calibri"/>
        </w:rPr>
        <w:t>eed to inclu</w:t>
      </w:r>
      <w:r w:rsidR="00F41D3F" w:rsidRPr="0038786C">
        <w:rPr>
          <w:rFonts w:ascii="Gadugi" w:hAnsi="Gadugi" w:cs="Calibri"/>
        </w:rPr>
        <w:t>d</w:t>
      </w:r>
      <w:r w:rsidR="00E051D0" w:rsidRPr="0038786C">
        <w:rPr>
          <w:rFonts w:ascii="Gadugi" w:hAnsi="Gadugi" w:cs="Calibri"/>
        </w:rPr>
        <w:t>e</w:t>
      </w:r>
      <w:r w:rsidRPr="0038786C">
        <w:rPr>
          <w:rFonts w:ascii="Gadugi" w:hAnsi="Gadugi" w:cs="Calibri"/>
        </w:rPr>
        <w:t xml:space="preserve"> call in instructions for anyone interested in asking a question or making a public comment. Will do this for all future meetings.</w:t>
      </w:r>
    </w:p>
    <w:p w14:paraId="3DF27079" w14:textId="38C19F0D" w:rsidR="00E051D0" w:rsidRPr="0038786C" w:rsidRDefault="00E051D0" w:rsidP="00E051D0">
      <w:pPr>
        <w:spacing w:after="0" w:line="240" w:lineRule="auto"/>
        <w:rPr>
          <w:rFonts w:ascii="Gadugi" w:hAnsi="Gadugi" w:cs="Calibri"/>
        </w:rPr>
      </w:pPr>
      <w:r w:rsidRPr="0038786C">
        <w:rPr>
          <w:rFonts w:ascii="Gadugi" w:hAnsi="Gadugi" w:cs="Calibri"/>
        </w:rPr>
        <w:t xml:space="preserve">Newspaper article- always nice to see the Secret </w:t>
      </w:r>
      <w:r w:rsidR="00F41D3F" w:rsidRPr="0038786C">
        <w:rPr>
          <w:rFonts w:ascii="Gadugi" w:hAnsi="Gadugi" w:cs="Calibri"/>
        </w:rPr>
        <w:t>G</w:t>
      </w:r>
      <w:r w:rsidRPr="0038786C">
        <w:rPr>
          <w:rFonts w:ascii="Gadugi" w:hAnsi="Gadugi" w:cs="Calibri"/>
        </w:rPr>
        <w:t xml:space="preserve">arden Playground featured. </w:t>
      </w:r>
    </w:p>
    <w:p w14:paraId="4F139971" w14:textId="18D1A56E" w:rsidR="00E051D0" w:rsidRPr="0038786C" w:rsidRDefault="00595BFD" w:rsidP="00E051D0">
      <w:pPr>
        <w:rPr>
          <w:rFonts w:ascii="Gadugi" w:hAnsi="Gadugi" w:cs="Calibri"/>
        </w:rPr>
      </w:pPr>
      <w:hyperlink r:id="rId11" w:history="1">
        <w:r w:rsidR="00E051D0" w:rsidRPr="0038786C">
          <w:rPr>
            <w:rStyle w:val="Hyperlink"/>
            <w:rFonts w:ascii="Gadugi" w:hAnsi="Gadugi" w:cs="Calibri"/>
          </w:rPr>
          <w:t>https://www.phillyburbs.com/story/lifestyle/things-to-do/2023/09/02/accessible-inclusive-playgrounds-bucks-county-horsham-montgomery-county-special-needs-pa/70731420007</w:t>
        </w:r>
      </w:hyperlink>
    </w:p>
    <w:p w14:paraId="3EAFB0B3" w14:textId="6FA07AD4" w:rsidR="00E051D0" w:rsidRPr="0038786C" w:rsidRDefault="00E051D0" w:rsidP="00E051D0">
      <w:pPr>
        <w:rPr>
          <w:rFonts w:ascii="Gadugi" w:hAnsi="Gadugi" w:cs="Calibri"/>
          <w:b/>
          <w:bCs/>
        </w:rPr>
      </w:pPr>
      <w:r w:rsidRPr="0038786C">
        <w:rPr>
          <w:rFonts w:ascii="Gadugi" w:hAnsi="Gadugi" w:cs="Calibri"/>
          <w:b/>
          <w:bCs/>
        </w:rPr>
        <w:t>APARTMENT INQUIRIES</w:t>
      </w:r>
    </w:p>
    <w:p w14:paraId="4401D897" w14:textId="764C8AFF" w:rsidR="00E051D0" w:rsidRPr="0038786C" w:rsidRDefault="00E051D0" w:rsidP="00E051D0">
      <w:pPr>
        <w:rPr>
          <w:rFonts w:ascii="Gadugi" w:hAnsi="Gadugi" w:cs="Calibri"/>
        </w:rPr>
      </w:pPr>
      <w:r w:rsidRPr="0038786C">
        <w:rPr>
          <w:rFonts w:ascii="Gadugi" w:hAnsi="Gadugi" w:cs="Calibri"/>
        </w:rPr>
        <w:t xml:space="preserve">2 people have inquired about the </w:t>
      </w:r>
      <w:r w:rsidR="00F41D3F" w:rsidRPr="0038786C">
        <w:rPr>
          <w:rFonts w:ascii="Gadugi" w:hAnsi="Gadugi" w:cs="Calibri"/>
        </w:rPr>
        <w:t xml:space="preserve">new </w:t>
      </w:r>
      <w:r w:rsidRPr="0038786C">
        <w:rPr>
          <w:rFonts w:ascii="Gadugi" w:hAnsi="Gadugi" w:cs="Calibri"/>
        </w:rPr>
        <w:t>apartments – The Madison at Prickett Preserve. Sp</w:t>
      </w:r>
      <w:r w:rsidR="00E92CD5" w:rsidRPr="0038786C">
        <w:rPr>
          <w:rFonts w:ascii="Gadugi" w:hAnsi="Gadugi" w:cs="Calibri"/>
        </w:rPr>
        <w:t>ec</w:t>
      </w:r>
      <w:r w:rsidRPr="0038786C">
        <w:rPr>
          <w:rFonts w:ascii="Gadugi" w:hAnsi="Gadugi" w:cs="Calibri"/>
        </w:rPr>
        <w:t>i</w:t>
      </w:r>
      <w:r w:rsidR="00E92CD5" w:rsidRPr="0038786C">
        <w:rPr>
          <w:rFonts w:ascii="Gadugi" w:hAnsi="Gadugi" w:cs="Calibri"/>
        </w:rPr>
        <w:t>fi</w:t>
      </w:r>
      <w:r w:rsidRPr="0038786C">
        <w:rPr>
          <w:rFonts w:ascii="Gadugi" w:hAnsi="Gadugi" w:cs="Calibri"/>
        </w:rPr>
        <w:t xml:space="preserve">cally </w:t>
      </w:r>
      <w:r w:rsidR="00E92CD5" w:rsidRPr="0038786C">
        <w:rPr>
          <w:rFonts w:ascii="Gadugi" w:hAnsi="Gadugi" w:cs="Calibri"/>
        </w:rPr>
        <w:t>asking</w:t>
      </w:r>
      <w:r w:rsidRPr="0038786C">
        <w:rPr>
          <w:rFonts w:ascii="Gadugi" w:hAnsi="Gadugi" w:cs="Calibri"/>
        </w:rPr>
        <w:t xml:space="preserve"> if the apar</w:t>
      </w:r>
      <w:r w:rsidR="00E92CD5" w:rsidRPr="0038786C">
        <w:rPr>
          <w:rFonts w:ascii="Gadugi" w:hAnsi="Gadugi" w:cs="Calibri"/>
        </w:rPr>
        <w:t>tment</w:t>
      </w:r>
      <w:r w:rsidRPr="0038786C">
        <w:rPr>
          <w:rFonts w:ascii="Gadugi" w:hAnsi="Gadugi" w:cs="Calibri"/>
        </w:rPr>
        <w:t xml:space="preserve"> buildings had elevator access so they could be accessible to persons with Disabilities and Seniors. </w:t>
      </w:r>
    </w:p>
    <w:p w14:paraId="6A1C8246" w14:textId="64B7D7C9" w:rsidR="00F41D3F" w:rsidRPr="0038786C" w:rsidRDefault="00E92CD5" w:rsidP="00E92CD5">
      <w:pPr>
        <w:spacing w:after="0" w:line="240" w:lineRule="auto"/>
        <w:rPr>
          <w:rFonts w:ascii="Gadugi" w:hAnsi="Gadugi" w:cs="Calibri"/>
        </w:rPr>
      </w:pPr>
      <w:r w:rsidRPr="0038786C">
        <w:rPr>
          <w:rFonts w:ascii="Gadugi" w:hAnsi="Gadugi" w:cs="Calibri"/>
        </w:rPr>
        <w:t>Some people with disabilities do not feel safe on</w:t>
      </w:r>
      <w:r w:rsidR="00931ADC">
        <w:rPr>
          <w:rFonts w:ascii="Gadugi" w:hAnsi="Gadugi" w:cs="Calibri"/>
        </w:rPr>
        <w:t xml:space="preserve"> the</w:t>
      </w:r>
      <w:r w:rsidRPr="0038786C">
        <w:rPr>
          <w:rFonts w:ascii="Gadugi" w:hAnsi="Gadugi" w:cs="Calibri"/>
        </w:rPr>
        <w:t xml:space="preserve"> first floor.</w:t>
      </w:r>
      <w:r w:rsidR="00F41D3F" w:rsidRPr="0038786C">
        <w:rPr>
          <w:rFonts w:ascii="Gadugi" w:hAnsi="Gadugi" w:cs="Calibri"/>
        </w:rPr>
        <w:t xml:space="preserve"> </w:t>
      </w:r>
      <w:r w:rsidRPr="0038786C">
        <w:rPr>
          <w:rFonts w:ascii="Gadugi" w:hAnsi="Gadugi" w:cs="Calibri"/>
        </w:rPr>
        <w:t>One person expressed concern that they are not totally accessible</w:t>
      </w:r>
      <w:r w:rsidR="00931ADC">
        <w:rPr>
          <w:rFonts w:ascii="Gadugi" w:hAnsi="Gadugi" w:cs="Calibri"/>
        </w:rPr>
        <w:t xml:space="preserve"> because there are no elevators.</w:t>
      </w:r>
    </w:p>
    <w:p w14:paraId="48782075" w14:textId="77777777" w:rsidR="00F41D3F" w:rsidRPr="0038786C" w:rsidRDefault="00F41D3F" w:rsidP="00E92CD5">
      <w:pPr>
        <w:spacing w:after="0" w:line="240" w:lineRule="auto"/>
        <w:rPr>
          <w:rFonts w:ascii="Gadugi" w:hAnsi="Gadugi" w:cs="Calibri"/>
        </w:rPr>
      </w:pPr>
    </w:p>
    <w:p w14:paraId="26D3EFCF" w14:textId="34B27598" w:rsidR="00E92CD5" w:rsidRPr="0038786C" w:rsidRDefault="00F41D3F" w:rsidP="00E92CD5">
      <w:pPr>
        <w:spacing w:after="0" w:line="240" w:lineRule="auto"/>
        <w:rPr>
          <w:rFonts w:ascii="Gadugi" w:hAnsi="Gadugi" w:cs="Calibri"/>
        </w:rPr>
      </w:pPr>
      <w:r w:rsidRPr="0038786C">
        <w:rPr>
          <w:rFonts w:ascii="Gadugi" w:hAnsi="Gadugi" w:cs="Calibri"/>
        </w:rPr>
        <w:t>We discussed in detail that the</w:t>
      </w:r>
      <w:r w:rsidR="00E92CD5" w:rsidRPr="0038786C">
        <w:rPr>
          <w:rFonts w:ascii="Gadugi" w:hAnsi="Gadugi" w:cs="Calibri"/>
        </w:rPr>
        <w:t xml:space="preserve"> </w:t>
      </w:r>
      <w:r w:rsidR="00C31C65" w:rsidRPr="0038786C">
        <w:rPr>
          <w:rFonts w:ascii="Gadugi" w:hAnsi="Gadugi" w:cs="Calibri"/>
        </w:rPr>
        <w:t>first-floor</w:t>
      </w:r>
      <w:r w:rsidR="00E92CD5" w:rsidRPr="0038786C">
        <w:rPr>
          <w:rFonts w:ascii="Gadugi" w:hAnsi="Gadugi" w:cs="Calibri"/>
        </w:rPr>
        <w:t xml:space="preserve"> apartments </w:t>
      </w:r>
      <w:r w:rsidRPr="0038786C">
        <w:rPr>
          <w:rFonts w:ascii="Gadugi" w:hAnsi="Gadugi" w:cs="Calibri"/>
        </w:rPr>
        <w:t xml:space="preserve">have </w:t>
      </w:r>
      <w:r w:rsidR="00E92CD5" w:rsidRPr="0038786C">
        <w:rPr>
          <w:rFonts w:ascii="Gadugi" w:hAnsi="Gadugi" w:cs="Calibri"/>
        </w:rPr>
        <w:t xml:space="preserve">proper accessibility </w:t>
      </w:r>
      <w:r w:rsidRPr="0038786C">
        <w:rPr>
          <w:rFonts w:ascii="Gadugi" w:hAnsi="Gadugi" w:cs="Calibri"/>
        </w:rPr>
        <w:t xml:space="preserve">which would </w:t>
      </w:r>
      <w:r w:rsidR="00E92CD5" w:rsidRPr="0038786C">
        <w:rPr>
          <w:rFonts w:ascii="Gadugi" w:hAnsi="Gadugi" w:cs="Calibri"/>
        </w:rPr>
        <w:t>comply</w:t>
      </w:r>
      <w:r w:rsidRPr="0038786C">
        <w:rPr>
          <w:rFonts w:ascii="Gadugi" w:hAnsi="Gadugi" w:cs="Calibri"/>
        </w:rPr>
        <w:t xml:space="preserve"> with ADA Requirements. Ms. Willi</w:t>
      </w:r>
      <w:r w:rsidR="005214DE">
        <w:rPr>
          <w:rFonts w:ascii="Gadugi" w:hAnsi="Gadugi" w:cs="Calibri"/>
        </w:rPr>
        <w:t>am</w:t>
      </w:r>
      <w:r w:rsidRPr="0038786C">
        <w:rPr>
          <w:rFonts w:ascii="Gadugi" w:hAnsi="Gadugi" w:cs="Calibri"/>
        </w:rPr>
        <w:t xml:space="preserve">s thought the plans showed handicapped parking across from </w:t>
      </w:r>
      <w:r w:rsidR="00C31C65" w:rsidRPr="0038786C">
        <w:rPr>
          <w:rFonts w:ascii="Gadugi" w:hAnsi="Gadugi" w:cs="Calibri"/>
        </w:rPr>
        <w:t>apartment</w:t>
      </w:r>
      <w:r w:rsidRPr="0038786C">
        <w:rPr>
          <w:rFonts w:ascii="Gadugi" w:hAnsi="Gadugi" w:cs="Calibri"/>
        </w:rPr>
        <w:t xml:space="preserve"> buildings. Ms. Huchler and Ms. Williams will go over to review the parking situation now that 3 buildings are occupied.</w:t>
      </w:r>
    </w:p>
    <w:p w14:paraId="1B02E5FB" w14:textId="77777777" w:rsidR="00E92CD5" w:rsidRPr="0038786C" w:rsidRDefault="00E92CD5" w:rsidP="00E92CD5">
      <w:pPr>
        <w:spacing w:after="0" w:line="240" w:lineRule="auto"/>
        <w:rPr>
          <w:rFonts w:ascii="Gadugi" w:hAnsi="Gadugi" w:cs="Calibri"/>
        </w:rPr>
      </w:pPr>
    </w:p>
    <w:p w14:paraId="44D24D8B" w14:textId="723D42EF" w:rsidR="0038786C" w:rsidRPr="0038786C" w:rsidRDefault="0038786C" w:rsidP="0038786C">
      <w:pPr>
        <w:ind w:left="5040" w:firstLine="720"/>
        <w:rPr>
          <w:rFonts w:ascii="Gadugi" w:hAnsi="Gadugi" w:cstheme="minorHAnsi"/>
        </w:rPr>
      </w:pPr>
      <w:r>
        <w:rPr>
          <w:rFonts w:ascii="Gadugi" w:hAnsi="Gadugi" w:cstheme="minorHAnsi"/>
        </w:rPr>
        <w:lastRenderedPageBreak/>
        <w:t xml:space="preserve">     </w:t>
      </w:r>
      <w:r w:rsidRPr="0038786C">
        <w:rPr>
          <w:rFonts w:ascii="Gadugi" w:hAnsi="Gadugi" w:cstheme="minorHAnsi"/>
        </w:rPr>
        <w:t xml:space="preserve">  Disability Advisory Board – November 8, 2023</w:t>
      </w:r>
      <w:r w:rsidRPr="0038786C">
        <w:rPr>
          <w:rFonts w:ascii="Gadugi" w:hAnsi="Gadugi" w:cstheme="minorHAnsi"/>
        </w:rPr>
        <w:tab/>
      </w:r>
      <w:r w:rsidRPr="0038786C">
        <w:rPr>
          <w:rFonts w:ascii="Gadugi" w:hAnsi="Gadugi" w:cstheme="minorHAnsi"/>
        </w:rPr>
        <w:tab/>
      </w:r>
      <w:r w:rsidRPr="0038786C">
        <w:rPr>
          <w:rFonts w:ascii="Gadugi" w:hAnsi="Gadugi" w:cstheme="minorHAnsi"/>
        </w:rPr>
        <w:tab/>
      </w:r>
      <w:r w:rsidRPr="0038786C">
        <w:rPr>
          <w:rFonts w:ascii="Gadugi" w:hAnsi="Gadugi" w:cstheme="minorHAnsi"/>
        </w:rPr>
        <w:tab/>
        <w:t xml:space="preserve">    </w:t>
      </w:r>
      <w:r w:rsidRPr="0038786C">
        <w:rPr>
          <w:rFonts w:ascii="Gadugi" w:hAnsi="Gadugi" w:cstheme="minorHAnsi"/>
        </w:rPr>
        <w:tab/>
        <w:t xml:space="preserve">    </w:t>
      </w:r>
      <w:r w:rsidRPr="0038786C">
        <w:rPr>
          <w:rFonts w:ascii="Gadugi" w:hAnsi="Gadugi" w:cstheme="minorHAnsi"/>
        </w:rPr>
        <w:tab/>
        <w:t xml:space="preserve">               Page 2 of </w:t>
      </w:r>
      <w:r>
        <w:rPr>
          <w:rFonts w:ascii="Gadugi" w:hAnsi="Gadugi" w:cstheme="minorHAnsi"/>
        </w:rPr>
        <w:t>4</w:t>
      </w:r>
    </w:p>
    <w:p w14:paraId="005C73C8" w14:textId="77777777" w:rsidR="0038786C" w:rsidRDefault="0038786C" w:rsidP="00E92CD5">
      <w:pPr>
        <w:spacing w:after="0" w:line="240" w:lineRule="auto"/>
        <w:rPr>
          <w:rFonts w:ascii="Gadugi" w:hAnsi="Gadugi" w:cs="Calibri"/>
        </w:rPr>
      </w:pPr>
    </w:p>
    <w:p w14:paraId="4546B674" w14:textId="77777777" w:rsidR="0038786C" w:rsidRDefault="0038786C" w:rsidP="00E92CD5">
      <w:pPr>
        <w:spacing w:after="0" w:line="240" w:lineRule="auto"/>
        <w:rPr>
          <w:rFonts w:ascii="Gadugi" w:hAnsi="Gadugi" w:cs="Calibri"/>
        </w:rPr>
      </w:pPr>
    </w:p>
    <w:p w14:paraId="26BDDF52" w14:textId="557A060B" w:rsidR="00E92CD5" w:rsidRPr="0038786C" w:rsidRDefault="00E92CD5" w:rsidP="00E92CD5">
      <w:pPr>
        <w:spacing w:after="0" w:line="240" w:lineRule="auto"/>
        <w:rPr>
          <w:rFonts w:ascii="Gadugi" w:hAnsi="Gadugi" w:cs="Calibri"/>
        </w:rPr>
      </w:pPr>
      <w:r w:rsidRPr="0038786C">
        <w:rPr>
          <w:rFonts w:ascii="Gadugi" w:hAnsi="Gadugi" w:cs="Calibri"/>
        </w:rPr>
        <w:t>Accessible housing is in short supply in Bucks County. Especially affordable</w:t>
      </w:r>
      <w:r w:rsidR="00F41D3F" w:rsidRPr="0038786C">
        <w:rPr>
          <w:rFonts w:ascii="Gadugi" w:hAnsi="Gadugi" w:cs="Calibri"/>
        </w:rPr>
        <w:t xml:space="preserve"> housing.</w:t>
      </w:r>
      <w:r w:rsidRPr="0038786C">
        <w:rPr>
          <w:rFonts w:ascii="Gadugi" w:hAnsi="Gadugi" w:cs="Calibri"/>
        </w:rPr>
        <w:t xml:space="preserve"> Grundy Towers in Levittown has a 1 year wait.</w:t>
      </w:r>
      <w:r w:rsidR="00F41D3F" w:rsidRPr="0038786C">
        <w:rPr>
          <w:rFonts w:ascii="Gadugi" w:hAnsi="Gadugi" w:cs="Calibri"/>
        </w:rPr>
        <w:t xml:space="preserve"> Ms. Lang also stated that the </w:t>
      </w:r>
      <w:r w:rsidR="00C31C65" w:rsidRPr="0038786C">
        <w:rPr>
          <w:rFonts w:ascii="Gadugi" w:hAnsi="Gadugi" w:cs="Calibri"/>
        </w:rPr>
        <w:t>Presbyterian</w:t>
      </w:r>
      <w:r w:rsidR="00F41D3F" w:rsidRPr="0038786C">
        <w:rPr>
          <w:rFonts w:ascii="Gadugi" w:hAnsi="Gadugi" w:cs="Calibri"/>
        </w:rPr>
        <w:t xml:space="preserve"> </w:t>
      </w:r>
      <w:r w:rsidR="00E04A19" w:rsidRPr="0038786C">
        <w:rPr>
          <w:rFonts w:ascii="Gadugi" w:hAnsi="Gadugi" w:cs="Calibri"/>
        </w:rPr>
        <w:t>T</w:t>
      </w:r>
      <w:r w:rsidR="00F41D3F" w:rsidRPr="0038786C">
        <w:rPr>
          <w:rFonts w:ascii="Gadugi" w:hAnsi="Gadugi" w:cs="Calibri"/>
        </w:rPr>
        <w:t>owers in Morrisville were also accessible.</w:t>
      </w:r>
    </w:p>
    <w:p w14:paraId="4E4A8B36" w14:textId="77777777" w:rsidR="00F41D3F" w:rsidRPr="0038786C" w:rsidRDefault="00F41D3F" w:rsidP="00E92CD5">
      <w:pPr>
        <w:spacing w:after="0" w:line="240" w:lineRule="auto"/>
        <w:rPr>
          <w:rFonts w:ascii="Gadugi" w:hAnsi="Gadugi" w:cs="Calibri"/>
        </w:rPr>
      </w:pPr>
    </w:p>
    <w:p w14:paraId="420AFCAB" w14:textId="4E47EF5B" w:rsidR="00F41D3F" w:rsidRPr="0038786C" w:rsidRDefault="00F41D3F" w:rsidP="00E92CD5">
      <w:pPr>
        <w:spacing w:after="0" w:line="240" w:lineRule="auto"/>
        <w:rPr>
          <w:rFonts w:ascii="Gadugi" w:hAnsi="Gadugi" w:cs="Calibri"/>
        </w:rPr>
      </w:pPr>
      <w:r w:rsidRPr="0038786C">
        <w:rPr>
          <w:rFonts w:ascii="Gadugi" w:hAnsi="Gadugi" w:cs="Calibri"/>
        </w:rPr>
        <w:t xml:space="preserve">Ms. Williams did look into renting the </w:t>
      </w:r>
      <w:r w:rsidR="00C31C65" w:rsidRPr="0038786C">
        <w:rPr>
          <w:rFonts w:ascii="Gadugi" w:hAnsi="Gadugi" w:cs="Calibri"/>
        </w:rPr>
        <w:t>apartments</w:t>
      </w:r>
      <w:r w:rsidRPr="0038786C">
        <w:rPr>
          <w:rFonts w:ascii="Gadugi" w:hAnsi="Gadugi" w:cs="Calibri"/>
        </w:rPr>
        <w:t xml:space="preserve"> at Prickett Preserve but f</w:t>
      </w:r>
      <w:r w:rsidR="00931ADC">
        <w:rPr>
          <w:rFonts w:ascii="Gadugi" w:hAnsi="Gadugi" w:cs="Calibri"/>
        </w:rPr>
        <w:t>oun</w:t>
      </w:r>
      <w:r w:rsidRPr="0038786C">
        <w:rPr>
          <w:rFonts w:ascii="Gadugi" w:hAnsi="Gadugi" w:cs="Calibri"/>
        </w:rPr>
        <w:t>d the rent of $3,200 una</w:t>
      </w:r>
      <w:r w:rsidR="00931ADC">
        <w:rPr>
          <w:rFonts w:ascii="Gadugi" w:hAnsi="Gadugi" w:cs="Calibri"/>
        </w:rPr>
        <w:t>ffordable</w:t>
      </w:r>
      <w:r w:rsidRPr="0038786C">
        <w:rPr>
          <w:rFonts w:ascii="Gadugi" w:hAnsi="Gadugi" w:cs="Calibri"/>
        </w:rPr>
        <w:t>.</w:t>
      </w:r>
    </w:p>
    <w:p w14:paraId="073A4DB9" w14:textId="77777777" w:rsidR="00E92CD5" w:rsidRPr="0038786C" w:rsidRDefault="00E92CD5" w:rsidP="00E92CD5">
      <w:pPr>
        <w:spacing w:after="0" w:line="240" w:lineRule="auto"/>
        <w:rPr>
          <w:rFonts w:ascii="Gadugi" w:hAnsi="Gadugi" w:cs="Calibri"/>
        </w:rPr>
      </w:pPr>
    </w:p>
    <w:p w14:paraId="21785387" w14:textId="761BEE0A" w:rsidR="00E92CD5" w:rsidRPr="0038786C" w:rsidRDefault="00E92CD5" w:rsidP="00E92CD5">
      <w:pPr>
        <w:spacing w:after="0" w:line="240" w:lineRule="auto"/>
        <w:rPr>
          <w:rFonts w:ascii="Gadugi" w:hAnsi="Gadugi" w:cs="Calibri"/>
          <w:b/>
          <w:bCs/>
        </w:rPr>
      </w:pPr>
      <w:r w:rsidRPr="0038786C">
        <w:rPr>
          <w:rFonts w:ascii="Gadugi" w:hAnsi="Gadugi" w:cs="Calibri"/>
          <w:b/>
          <w:bCs/>
        </w:rPr>
        <w:t>HOUSE BILL 1761 – ELEVATOR REQUIREMENTS</w:t>
      </w:r>
    </w:p>
    <w:p w14:paraId="43D81AE9" w14:textId="77777777" w:rsidR="0025154C" w:rsidRPr="0038786C" w:rsidRDefault="0025154C" w:rsidP="00E92CD5">
      <w:pPr>
        <w:spacing w:after="0" w:line="240" w:lineRule="auto"/>
        <w:rPr>
          <w:rFonts w:ascii="Gadugi" w:hAnsi="Gadugi" w:cs="Calibri"/>
          <w:b/>
          <w:bCs/>
        </w:rPr>
      </w:pPr>
    </w:p>
    <w:p w14:paraId="39E559F6" w14:textId="561692D8" w:rsidR="00094E9F" w:rsidRPr="0038786C" w:rsidRDefault="00094E9F" w:rsidP="00094E9F">
      <w:pPr>
        <w:spacing w:after="0" w:line="240" w:lineRule="auto"/>
        <w:rPr>
          <w:rFonts w:ascii="Gadugi" w:hAnsi="Gadugi" w:cs="Calibri"/>
        </w:rPr>
      </w:pPr>
      <w:r w:rsidRPr="0038786C">
        <w:rPr>
          <w:rFonts w:ascii="Gadugi" w:hAnsi="Gadugi" w:cs="Calibri"/>
        </w:rPr>
        <w:t xml:space="preserve">Mr. Lewis sent an email with information regarding House ill 1761. He asked if the DAB wanted to draft a letter of support </w:t>
      </w:r>
      <w:r w:rsidRPr="0038786C">
        <w:rPr>
          <w:rFonts w:ascii="Gadugi" w:hAnsi="Gadugi" w:cs="Calibri"/>
          <w:color w:val="1D2228"/>
        </w:rPr>
        <w:t>to Rep. Munroe, our Rep Warren, and the PA Housing &amp; Community Development Committee members</w:t>
      </w:r>
      <w:r w:rsidRPr="0038786C">
        <w:rPr>
          <w:rFonts w:ascii="Gadugi" w:hAnsi="Gadugi" w:cs="Calibri"/>
        </w:rPr>
        <w:t>?</w:t>
      </w:r>
    </w:p>
    <w:p w14:paraId="02BA2A52" w14:textId="77777777" w:rsidR="00094E9F" w:rsidRPr="0038786C" w:rsidRDefault="00094E9F" w:rsidP="00094E9F">
      <w:pPr>
        <w:spacing w:after="0" w:line="240" w:lineRule="auto"/>
        <w:rPr>
          <w:rFonts w:ascii="Gadugi" w:hAnsi="Gadugi" w:cs="Calibri"/>
        </w:rPr>
      </w:pPr>
    </w:p>
    <w:p w14:paraId="159511FB" w14:textId="29738E6E" w:rsidR="00094E9F" w:rsidRPr="0038786C" w:rsidRDefault="00094E9F" w:rsidP="00094E9F">
      <w:pPr>
        <w:spacing w:after="0" w:line="240" w:lineRule="auto"/>
        <w:rPr>
          <w:rFonts w:ascii="Gadugi" w:hAnsi="Gadugi" w:cs="Calibri"/>
        </w:rPr>
      </w:pPr>
      <w:r w:rsidRPr="0038786C">
        <w:rPr>
          <w:rFonts w:ascii="Gadugi" w:hAnsi="Gadugi" w:cs="Calibri"/>
        </w:rPr>
        <w:t>The proposed bill is as follows:</w:t>
      </w:r>
    </w:p>
    <w:p w14:paraId="2EB91786" w14:textId="77777777" w:rsidR="00094E9F" w:rsidRPr="0038786C" w:rsidRDefault="00094E9F" w:rsidP="00094E9F">
      <w:pPr>
        <w:pStyle w:val="yiv5627268996msonormal"/>
        <w:shd w:val="clear" w:color="auto" w:fill="FFFFFF"/>
        <w:spacing w:before="0" w:beforeAutospacing="0" w:after="0" w:afterAutospacing="0"/>
        <w:rPr>
          <w:rFonts w:ascii="Gadugi" w:hAnsi="Gadugi" w:cs="Calibri"/>
          <w:color w:val="1D2228"/>
          <w:sz w:val="22"/>
          <w:szCs w:val="22"/>
        </w:rPr>
      </w:pPr>
      <w:r w:rsidRPr="0038786C">
        <w:rPr>
          <w:rFonts w:ascii="Gadugi" w:hAnsi="Gadugi" w:cs="Calibri"/>
          <w:color w:val="1D2228"/>
          <w:sz w:val="22"/>
          <w:szCs w:val="22"/>
        </w:rPr>
        <w:t>Rep. Brian Munroe (D-144) introduced House Bill 1761 (</w:t>
      </w:r>
      <w:hyperlink r:id="rId12" w:tgtFrame="_blank" w:history="1">
        <w:r w:rsidRPr="0038786C">
          <w:rPr>
            <w:rStyle w:val="Hyperlink"/>
            <w:rFonts w:ascii="Gadugi" w:hAnsi="Gadugi" w:cs="Calibri"/>
            <w:sz w:val="22"/>
            <w:szCs w:val="22"/>
          </w:rPr>
          <w:t>https://www.legis.state.pa.us/cfdocs/billInfo/billInfo.cfm?sYear=2023&amp;sInd=0&amp;body=H&amp;type=B&amp;bn=1761</w:t>
        </w:r>
      </w:hyperlink>
      <w:r w:rsidRPr="0038786C">
        <w:rPr>
          <w:rFonts w:ascii="Gadugi" w:hAnsi="Gadugi" w:cs="Calibri"/>
          <w:color w:val="1D2228"/>
          <w:sz w:val="22"/>
          <w:szCs w:val="22"/>
        </w:rPr>
        <w:t xml:space="preserve">) requiring all new apartment buildings and condominiums with two or more floors to have at least two elevators. Current buildings would be exempted. The legislation stemmed from multiple incidents over two years that occurred in western Bucks County. Earlier this year, Park Place, a 55-and-older community located in Warminster Township, was struck by lightning during one of the summer storms, which resulted in the only elevator in the building to stop working for more than seven weeks. Residents unable to use the stairs were left with no option but to remain at home, missing appointments and losing the ability to take out trash or grocery shop. This bill would help alleviate the problems of non-functioning elevators and their effect on our residents' lives, particularly those with mobility issues. </w:t>
      </w:r>
    </w:p>
    <w:p w14:paraId="550F45EC" w14:textId="77777777" w:rsidR="00094E9F" w:rsidRPr="0038786C" w:rsidRDefault="00094E9F" w:rsidP="00094E9F">
      <w:pPr>
        <w:pStyle w:val="yiv5627268996msonormal"/>
        <w:shd w:val="clear" w:color="auto" w:fill="FFFFFF"/>
        <w:spacing w:before="0" w:beforeAutospacing="0" w:after="0" w:afterAutospacing="0"/>
        <w:rPr>
          <w:rFonts w:ascii="Gadugi" w:hAnsi="Gadugi" w:cs="Calibri"/>
          <w:color w:val="1D2228"/>
          <w:sz w:val="22"/>
          <w:szCs w:val="22"/>
        </w:rPr>
      </w:pPr>
    </w:p>
    <w:p w14:paraId="2D2987CD" w14:textId="683BDB2C" w:rsidR="00094E9F" w:rsidRPr="0038786C" w:rsidRDefault="00094E9F" w:rsidP="00094E9F">
      <w:pPr>
        <w:pStyle w:val="yiv5627268996msonormal"/>
        <w:shd w:val="clear" w:color="auto" w:fill="FFFFFF"/>
        <w:spacing w:before="0" w:beforeAutospacing="0" w:after="0" w:afterAutospacing="0"/>
        <w:rPr>
          <w:rFonts w:ascii="Gadugi" w:hAnsi="Gadugi" w:cs="Calibri"/>
          <w:color w:val="1D2228"/>
          <w:sz w:val="22"/>
          <w:szCs w:val="22"/>
        </w:rPr>
      </w:pPr>
      <w:r w:rsidRPr="0038786C">
        <w:rPr>
          <w:rFonts w:ascii="Gadugi" w:hAnsi="Gadugi" w:cs="Calibri"/>
          <w:color w:val="1D2228"/>
          <w:sz w:val="22"/>
          <w:szCs w:val="22"/>
        </w:rPr>
        <w:t>Ms. Lang has written a letter of support. We will review and send out to the appropriate representatives.</w:t>
      </w:r>
      <w:r w:rsidR="00F41D3F" w:rsidRPr="0038786C">
        <w:rPr>
          <w:rFonts w:ascii="Gadugi" w:hAnsi="Gadugi" w:cs="Calibri"/>
          <w:color w:val="1D2228"/>
          <w:sz w:val="22"/>
          <w:szCs w:val="22"/>
        </w:rPr>
        <w:t xml:space="preserve"> </w:t>
      </w:r>
    </w:p>
    <w:p w14:paraId="444B26D0" w14:textId="52E326FD" w:rsidR="00F41D3F" w:rsidRPr="0038786C" w:rsidRDefault="00F41D3F" w:rsidP="00094E9F">
      <w:pPr>
        <w:pStyle w:val="yiv5627268996msonormal"/>
        <w:shd w:val="clear" w:color="auto" w:fill="FFFFFF"/>
        <w:spacing w:before="0" w:beforeAutospacing="0" w:after="0" w:afterAutospacing="0"/>
        <w:rPr>
          <w:rFonts w:ascii="Gadugi" w:hAnsi="Gadugi" w:cs="Calibri"/>
          <w:color w:val="1D2228"/>
          <w:sz w:val="22"/>
          <w:szCs w:val="22"/>
        </w:rPr>
      </w:pPr>
      <w:r w:rsidRPr="0038786C">
        <w:rPr>
          <w:rFonts w:ascii="Gadugi" w:hAnsi="Gadugi" w:cs="Calibri"/>
          <w:color w:val="1D2228"/>
          <w:sz w:val="22"/>
          <w:szCs w:val="22"/>
        </w:rPr>
        <w:t>We discussed that the cost of putting in elevators may be cost prohibited. Ms. Lang did look at the</w:t>
      </w:r>
      <w:r w:rsidR="00C31C65" w:rsidRPr="0038786C">
        <w:rPr>
          <w:rFonts w:ascii="Gadugi" w:hAnsi="Gadugi" w:cs="Calibri"/>
          <w:color w:val="1D2228"/>
          <w:sz w:val="22"/>
          <w:szCs w:val="22"/>
        </w:rPr>
        <w:t xml:space="preserve"> House</w:t>
      </w:r>
      <w:r w:rsidRPr="0038786C">
        <w:rPr>
          <w:rFonts w:ascii="Gadugi" w:hAnsi="Gadugi" w:cs="Calibri"/>
          <w:color w:val="1D2228"/>
          <w:sz w:val="22"/>
          <w:szCs w:val="22"/>
        </w:rPr>
        <w:t xml:space="preserve"> bill and it states that any bu</w:t>
      </w:r>
      <w:r w:rsidR="00C31C65" w:rsidRPr="0038786C">
        <w:rPr>
          <w:rFonts w:ascii="Gadugi" w:hAnsi="Gadugi" w:cs="Calibri"/>
          <w:color w:val="1D2228"/>
          <w:sz w:val="22"/>
          <w:szCs w:val="22"/>
        </w:rPr>
        <w:t>i</w:t>
      </w:r>
      <w:r w:rsidRPr="0038786C">
        <w:rPr>
          <w:rFonts w:ascii="Gadugi" w:hAnsi="Gadugi" w:cs="Calibri"/>
          <w:color w:val="1D2228"/>
          <w:sz w:val="22"/>
          <w:szCs w:val="22"/>
        </w:rPr>
        <w:t>l</w:t>
      </w:r>
      <w:r w:rsidR="00C31C65" w:rsidRPr="0038786C">
        <w:rPr>
          <w:rFonts w:ascii="Gadugi" w:hAnsi="Gadugi" w:cs="Calibri"/>
          <w:color w:val="1D2228"/>
          <w:sz w:val="22"/>
          <w:szCs w:val="22"/>
        </w:rPr>
        <w:t>d</w:t>
      </w:r>
      <w:r w:rsidRPr="0038786C">
        <w:rPr>
          <w:rFonts w:ascii="Gadugi" w:hAnsi="Gadugi" w:cs="Calibri"/>
          <w:color w:val="1D2228"/>
          <w:sz w:val="22"/>
          <w:szCs w:val="22"/>
        </w:rPr>
        <w:t>ing over 2 stor</w:t>
      </w:r>
      <w:r w:rsidR="00931ADC">
        <w:rPr>
          <w:rFonts w:ascii="Gadugi" w:hAnsi="Gadugi" w:cs="Calibri"/>
          <w:color w:val="1D2228"/>
          <w:sz w:val="22"/>
          <w:szCs w:val="22"/>
        </w:rPr>
        <w:t>i</w:t>
      </w:r>
      <w:r w:rsidRPr="0038786C">
        <w:rPr>
          <w:rFonts w:ascii="Gadugi" w:hAnsi="Gadugi" w:cs="Calibri"/>
          <w:color w:val="1D2228"/>
          <w:sz w:val="22"/>
          <w:szCs w:val="22"/>
        </w:rPr>
        <w:t xml:space="preserve">es and more than 3 </w:t>
      </w:r>
      <w:r w:rsidR="00C31C65" w:rsidRPr="0038786C">
        <w:rPr>
          <w:rFonts w:ascii="Gadugi" w:hAnsi="Gadugi" w:cs="Calibri"/>
          <w:color w:val="1D2228"/>
          <w:sz w:val="22"/>
          <w:szCs w:val="22"/>
        </w:rPr>
        <w:t>apartments</w:t>
      </w:r>
      <w:r w:rsidRPr="0038786C">
        <w:rPr>
          <w:rFonts w:ascii="Gadugi" w:hAnsi="Gadugi" w:cs="Calibri"/>
          <w:color w:val="1D2228"/>
          <w:sz w:val="22"/>
          <w:szCs w:val="22"/>
        </w:rPr>
        <w:t xml:space="preserve">. This </w:t>
      </w:r>
      <w:r w:rsidR="00C31C65" w:rsidRPr="0038786C">
        <w:rPr>
          <w:rFonts w:ascii="Gadugi" w:hAnsi="Gadugi" w:cs="Calibri"/>
          <w:color w:val="1D2228"/>
          <w:sz w:val="22"/>
          <w:szCs w:val="22"/>
        </w:rPr>
        <w:t>does</w:t>
      </w:r>
      <w:r w:rsidRPr="0038786C">
        <w:rPr>
          <w:rFonts w:ascii="Gadugi" w:hAnsi="Gadugi" w:cs="Calibri"/>
          <w:color w:val="1D2228"/>
          <w:sz w:val="22"/>
          <w:szCs w:val="22"/>
        </w:rPr>
        <w:t xml:space="preserve"> seem like the cost would be a burden on small complexes. Ms. Huchler said she would reach out to Rep </w:t>
      </w:r>
      <w:r w:rsidR="00C31C65" w:rsidRPr="0038786C">
        <w:rPr>
          <w:rFonts w:ascii="Gadugi" w:hAnsi="Gadugi" w:cs="Calibri"/>
          <w:color w:val="1D2228"/>
          <w:sz w:val="22"/>
          <w:szCs w:val="22"/>
        </w:rPr>
        <w:t>Warren’s</w:t>
      </w:r>
      <w:r w:rsidRPr="0038786C">
        <w:rPr>
          <w:rFonts w:ascii="Gadugi" w:hAnsi="Gadugi" w:cs="Calibri"/>
          <w:color w:val="1D2228"/>
          <w:sz w:val="22"/>
          <w:szCs w:val="22"/>
        </w:rPr>
        <w:t xml:space="preserve"> office to see if there is further clarification on what they are asking for. Ms</w:t>
      </w:r>
      <w:r w:rsidR="00C31C65" w:rsidRPr="0038786C">
        <w:rPr>
          <w:rFonts w:ascii="Gadugi" w:hAnsi="Gadugi" w:cs="Calibri"/>
          <w:color w:val="1D2228"/>
          <w:sz w:val="22"/>
          <w:szCs w:val="22"/>
        </w:rPr>
        <w:t>.</w:t>
      </w:r>
      <w:r w:rsidRPr="0038786C">
        <w:rPr>
          <w:rFonts w:ascii="Gadugi" w:hAnsi="Gadugi" w:cs="Calibri"/>
          <w:color w:val="1D2228"/>
          <w:sz w:val="22"/>
          <w:szCs w:val="22"/>
        </w:rPr>
        <w:t xml:space="preserve"> Williams concern </w:t>
      </w:r>
      <w:r w:rsidR="00C31C65" w:rsidRPr="0038786C">
        <w:rPr>
          <w:rFonts w:ascii="Gadugi" w:hAnsi="Gadugi" w:cs="Calibri"/>
          <w:color w:val="1D2228"/>
          <w:sz w:val="22"/>
          <w:szCs w:val="22"/>
        </w:rPr>
        <w:t>is</w:t>
      </w:r>
      <w:r w:rsidR="00931ADC">
        <w:rPr>
          <w:rFonts w:ascii="Gadugi" w:hAnsi="Gadugi" w:cs="Calibri"/>
          <w:color w:val="1D2228"/>
          <w:sz w:val="22"/>
          <w:szCs w:val="22"/>
        </w:rPr>
        <w:t xml:space="preserve"> that</w:t>
      </w:r>
      <w:r w:rsidRPr="0038786C">
        <w:rPr>
          <w:rFonts w:ascii="Gadugi" w:hAnsi="Gadugi" w:cs="Calibri"/>
          <w:color w:val="1D2228"/>
          <w:sz w:val="22"/>
          <w:szCs w:val="22"/>
        </w:rPr>
        <w:t xml:space="preserve"> the amount of rent they would need to charge to offset the cost of elevators would prohibit affordable housing, especially for those in need. We agree it makes sense for any buil</w:t>
      </w:r>
      <w:r w:rsidR="00C31C65" w:rsidRPr="0038786C">
        <w:rPr>
          <w:rFonts w:ascii="Gadugi" w:hAnsi="Gadugi" w:cs="Calibri"/>
          <w:color w:val="1D2228"/>
          <w:sz w:val="22"/>
          <w:szCs w:val="22"/>
        </w:rPr>
        <w:t>d</w:t>
      </w:r>
      <w:r w:rsidRPr="0038786C">
        <w:rPr>
          <w:rFonts w:ascii="Gadugi" w:hAnsi="Gadugi" w:cs="Calibri"/>
          <w:color w:val="1D2228"/>
          <w:sz w:val="22"/>
          <w:szCs w:val="22"/>
        </w:rPr>
        <w:t xml:space="preserve">ing with </w:t>
      </w:r>
      <w:r w:rsidR="00C31C65" w:rsidRPr="0038786C">
        <w:rPr>
          <w:rFonts w:ascii="Gadugi" w:hAnsi="Gadugi" w:cs="Calibri"/>
          <w:color w:val="1D2228"/>
          <w:sz w:val="22"/>
          <w:szCs w:val="22"/>
        </w:rPr>
        <w:t>a senior</w:t>
      </w:r>
      <w:r w:rsidR="00903AB1" w:rsidRPr="0038786C">
        <w:rPr>
          <w:rFonts w:ascii="Gadugi" w:hAnsi="Gadugi" w:cs="Calibri"/>
          <w:color w:val="1D2228"/>
          <w:sz w:val="22"/>
          <w:szCs w:val="22"/>
        </w:rPr>
        <w:t xml:space="preserve"> or disabled</w:t>
      </w:r>
      <w:r w:rsidR="00C31C65" w:rsidRPr="0038786C">
        <w:rPr>
          <w:rFonts w:ascii="Gadugi" w:hAnsi="Gadugi" w:cs="Calibri"/>
          <w:color w:val="1D2228"/>
          <w:sz w:val="22"/>
          <w:szCs w:val="22"/>
        </w:rPr>
        <w:t xml:space="preserve"> population or buildings requiring elevators</w:t>
      </w:r>
      <w:r w:rsidR="00903AB1" w:rsidRPr="0038786C">
        <w:rPr>
          <w:rFonts w:ascii="Gadugi" w:hAnsi="Gadugi" w:cs="Calibri"/>
          <w:color w:val="1D2228"/>
          <w:sz w:val="22"/>
          <w:szCs w:val="22"/>
        </w:rPr>
        <w:t xml:space="preserve"> but will look into the scope of the Bill.</w:t>
      </w:r>
    </w:p>
    <w:p w14:paraId="6B7E8676" w14:textId="77777777" w:rsidR="00F41D3F" w:rsidRPr="0038786C" w:rsidRDefault="00F41D3F" w:rsidP="00094E9F">
      <w:pPr>
        <w:pStyle w:val="yiv5627268996msonormal"/>
        <w:shd w:val="clear" w:color="auto" w:fill="FFFFFF"/>
        <w:spacing w:before="0" w:beforeAutospacing="0" w:after="0" w:afterAutospacing="0"/>
        <w:rPr>
          <w:rFonts w:ascii="Gadugi" w:hAnsi="Gadugi"/>
          <w:sz w:val="22"/>
          <w:szCs w:val="22"/>
        </w:rPr>
      </w:pPr>
    </w:p>
    <w:p w14:paraId="38F85F66" w14:textId="77777777" w:rsidR="00E051D0" w:rsidRPr="0038786C" w:rsidRDefault="00E051D0" w:rsidP="00E051D0">
      <w:pPr>
        <w:rPr>
          <w:rFonts w:ascii="Gadugi" w:hAnsi="Gadugi" w:cs="Calibri"/>
          <w:b/>
          <w:bCs/>
        </w:rPr>
      </w:pPr>
    </w:p>
    <w:p w14:paraId="0BD6B548" w14:textId="77777777" w:rsidR="00091761" w:rsidRPr="0038786C" w:rsidRDefault="00091761" w:rsidP="00091761">
      <w:pPr>
        <w:rPr>
          <w:rFonts w:ascii="Gadugi" w:hAnsi="Gadugi" w:cstheme="minorHAnsi"/>
          <w:b/>
        </w:rPr>
      </w:pPr>
      <w:r w:rsidRPr="0038786C">
        <w:rPr>
          <w:rFonts w:ascii="Gadugi" w:hAnsi="Gadugi" w:cstheme="minorHAnsi"/>
          <w:b/>
        </w:rPr>
        <w:t>MACCLESFIELD STUDY GROUP</w:t>
      </w:r>
    </w:p>
    <w:p w14:paraId="53BDB4C8" w14:textId="5BAACB3E" w:rsidR="00091761" w:rsidRPr="0038786C" w:rsidRDefault="00E051D0" w:rsidP="00E051D0">
      <w:pPr>
        <w:spacing w:after="0" w:line="240" w:lineRule="auto"/>
        <w:rPr>
          <w:rFonts w:ascii="Gadugi" w:hAnsi="Gadugi" w:cs="Calibri"/>
        </w:rPr>
      </w:pPr>
      <w:r w:rsidRPr="0038786C">
        <w:rPr>
          <w:rFonts w:ascii="Gadugi" w:hAnsi="Gadugi" w:cs="Calibri"/>
        </w:rPr>
        <w:t>Final steering committee meeting to be held November 14</w:t>
      </w:r>
      <w:r w:rsidR="00BA2C83" w:rsidRPr="0038786C">
        <w:rPr>
          <w:rFonts w:ascii="Gadugi" w:hAnsi="Gadugi" w:cs="Calibri"/>
        </w:rPr>
        <w:t xml:space="preserve">, 2023. Ms. Huchler </w:t>
      </w:r>
      <w:r w:rsidRPr="0038786C">
        <w:rPr>
          <w:rFonts w:ascii="Gadugi" w:hAnsi="Gadugi" w:cs="Calibri"/>
        </w:rPr>
        <w:t>to attend.</w:t>
      </w:r>
    </w:p>
    <w:p w14:paraId="45758A6B" w14:textId="77777777" w:rsidR="00E051D0" w:rsidRPr="0038786C" w:rsidRDefault="00E051D0" w:rsidP="00E051D0">
      <w:pPr>
        <w:spacing w:after="0" w:line="240" w:lineRule="auto"/>
        <w:rPr>
          <w:rFonts w:ascii="Gadugi" w:hAnsi="Gadugi" w:cstheme="majorHAnsi"/>
          <w:b/>
        </w:rPr>
      </w:pPr>
    </w:p>
    <w:p w14:paraId="29387DB7" w14:textId="77777777" w:rsidR="00414853" w:rsidRPr="0038786C" w:rsidRDefault="00414853" w:rsidP="00CE6675">
      <w:pPr>
        <w:rPr>
          <w:rFonts w:ascii="Gadugi" w:hAnsi="Gadugi" w:cstheme="majorHAnsi"/>
        </w:rPr>
      </w:pPr>
    </w:p>
    <w:p w14:paraId="47267572" w14:textId="77777777" w:rsidR="00414853" w:rsidRPr="0038786C" w:rsidRDefault="00414853" w:rsidP="00CE6675">
      <w:pPr>
        <w:rPr>
          <w:rFonts w:ascii="Gadugi" w:hAnsi="Gadugi" w:cstheme="majorHAnsi"/>
        </w:rPr>
      </w:pPr>
    </w:p>
    <w:p w14:paraId="19AD5A2C" w14:textId="77777777" w:rsidR="00CE6675" w:rsidRPr="0038786C" w:rsidRDefault="00CE6675" w:rsidP="00CE6675">
      <w:pPr>
        <w:tabs>
          <w:tab w:val="num" w:pos="3960"/>
        </w:tabs>
        <w:spacing w:after="0" w:line="240" w:lineRule="auto"/>
        <w:ind w:left="720"/>
        <w:rPr>
          <w:rFonts w:ascii="Gadugi" w:hAnsi="Gadugi" w:cs="Calibri"/>
        </w:rPr>
      </w:pPr>
    </w:p>
    <w:p w14:paraId="26F7361D" w14:textId="65ACF85A" w:rsidR="0038786C" w:rsidRPr="0038786C" w:rsidRDefault="0038786C" w:rsidP="0038786C">
      <w:pPr>
        <w:ind w:left="5760"/>
        <w:rPr>
          <w:rFonts w:ascii="Gadugi" w:hAnsi="Gadugi"/>
        </w:rPr>
      </w:pPr>
      <w:r>
        <w:rPr>
          <w:rFonts w:ascii="Gadugi" w:hAnsi="Gadugi" w:cstheme="minorHAnsi"/>
        </w:rPr>
        <w:lastRenderedPageBreak/>
        <w:t>D</w:t>
      </w:r>
      <w:r w:rsidRPr="0038786C">
        <w:rPr>
          <w:rFonts w:ascii="Gadugi" w:hAnsi="Gadugi" w:cstheme="minorHAnsi"/>
        </w:rPr>
        <w:t xml:space="preserve">isability Advisory Board – </w:t>
      </w:r>
      <w:r>
        <w:rPr>
          <w:rFonts w:ascii="Gadugi" w:hAnsi="Gadugi" w:cstheme="minorHAnsi"/>
        </w:rPr>
        <w:t>November 8</w:t>
      </w:r>
      <w:r w:rsidRPr="0038786C">
        <w:rPr>
          <w:rFonts w:ascii="Gadugi" w:hAnsi="Gadugi" w:cstheme="minorHAnsi"/>
        </w:rPr>
        <w:t>, 2023</w:t>
      </w:r>
      <w:r w:rsidRPr="0038786C">
        <w:rPr>
          <w:rFonts w:ascii="Gadugi" w:hAnsi="Gadugi" w:cstheme="minorHAnsi"/>
        </w:rPr>
        <w:tab/>
      </w:r>
      <w:r w:rsidRPr="0038786C">
        <w:rPr>
          <w:rFonts w:ascii="Gadugi" w:hAnsi="Gadugi" w:cstheme="minorHAnsi"/>
        </w:rPr>
        <w:tab/>
      </w:r>
      <w:r w:rsidRPr="0038786C">
        <w:rPr>
          <w:rFonts w:ascii="Gadugi" w:hAnsi="Gadugi" w:cstheme="minorHAnsi"/>
        </w:rPr>
        <w:tab/>
      </w:r>
      <w:r w:rsidRPr="0038786C">
        <w:rPr>
          <w:rFonts w:ascii="Gadugi" w:hAnsi="Gadugi" w:cstheme="minorHAnsi"/>
        </w:rPr>
        <w:tab/>
        <w:t xml:space="preserve">    </w:t>
      </w:r>
      <w:r>
        <w:rPr>
          <w:rFonts w:ascii="Gadugi" w:hAnsi="Gadugi" w:cstheme="minorHAnsi"/>
        </w:rPr>
        <w:t xml:space="preserve"> </w:t>
      </w:r>
      <w:r w:rsidRPr="0038786C">
        <w:rPr>
          <w:rFonts w:ascii="Gadugi" w:hAnsi="Gadugi" w:cstheme="minorHAnsi"/>
        </w:rPr>
        <w:tab/>
        <w:t xml:space="preserve">   </w:t>
      </w:r>
      <w:r>
        <w:rPr>
          <w:rFonts w:ascii="Gadugi" w:hAnsi="Gadugi" w:cstheme="minorHAnsi"/>
        </w:rPr>
        <w:t xml:space="preserve">    </w:t>
      </w:r>
      <w:r w:rsidRPr="0038786C">
        <w:rPr>
          <w:rFonts w:ascii="Gadugi" w:hAnsi="Gadugi" w:cstheme="minorHAnsi"/>
        </w:rPr>
        <w:t xml:space="preserve">Page 3 of </w:t>
      </w:r>
      <w:r>
        <w:rPr>
          <w:rFonts w:ascii="Gadugi" w:hAnsi="Gadugi" w:cstheme="minorHAnsi"/>
        </w:rPr>
        <w:t>4</w:t>
      </w:r>
    </w:p>
    <w:p w14:paraId="134A00B7" w14:textId="77777777" w:rsidR="0038786C" w:rsidRDefault="0038786C" w:rsidP="00CE6675">
      <w:pPr>
        <w:spacing w:after="0" w:line="240" w:lineRule="auto"/>
        <w:rPr>
          <w:rFonts w:ascii="Gadugi" w:eastAsia="Times New Roman" w:hAnsi="Gadugi" w:cstheme="minorHAnsi"/>
          <w:b/>
          <w:bCs/>
        </w:rPr>
      </w:pPr>
    </w:p>
    <w:p w14:paraId="3461CCB6" w14:textId="77777777" w:rsidR="0038786C" w:rsidRDefault="0038786C" w:rsidP="00CE6675">
      <w:pPr>
        <w:spacing w:after="0" w:line="240" w:lineRule="auto"/>
        <w:rPr>
          <w:rFonts w:ascii="Gadugi" w:eastAsia="Times New Roman" w:hAnsi="Gadugi" w:cstheme="minorHAnsi"/>
          <w:b/>
          <w:bCs/>
        </w:rPr>
      </w:pPr>
    </w:p>
    <w:p w14:paraId="1D0E84A0" w14:textId="190A1F5C" w:rsidR="00CE6675" w:rsidRPr="0038786C" w:rsidRDefault="00CE6675" w:rsidP="00CE6675">
      <w:pPr>
        <w:spacing w:after="0" w:line="240" w:lineRule="auto"/>
        <w:rPr>
          <w:rFonts w:ascii="Gadugi" w:eastAsia="Times New Roman" w:hAnsi="Gadugi" w:cstheme="minorHAnsi"/>
          <w:b/>
          <w:bCs/>
        </w:rPr>
      </w:pPr>
      <w:r w:rsidRPr="0038786C">
        <w:rPr>
          <w:rFonts w:ascii="Gadugi" w:eastAsia="Times New Roman" w:hAnsi="Gadugi" w:cstheme="minorHAnsi"/>
          <w:b/>
          <w:bCs/>
        </w:rPr>
        <w:t>LMT PROJECT UPDATES</w:t>
      </w:r>
    </w:p>
    <w:p w14:paraId="5102A07A" w14:textId="77777777" w:rsidR="00CE6675" w:rsidRPr="0038786C" w:rsidRDefault="00CE6675" w:rsidP="00CE6675">
      <w:pPr>
        <w:spacing w:after="0" w:line="240" w:lineRule="auto"/>
        <w:rPr>
          <w:rFonts w:ascii="Gadugi" w:eastAsia="Times New Roman" w:hAnsi="Gadugi" w:cstheme="minorHAnsi"/>
          <w:b/>
          <w:bCs/>
        </w:rPr>
      </w:pPr>
    </w:p>
    <w:p w14:paraId="6CD3448E" w14:textId="10FF1D6E" w:rsidR="00CE6675" w:rsidRPr="0038786C" w:rsidRDefault="00CE6675" w:rsidP="00CE6675">
      <w:pPr>
        <w:spacing w:after="0" w:line="240" w:lineRule="auto"/>
        <w:rPr>
          <w:rFonts w:ascii="Gadugi" w:eastAsia="Times New Roman" w:hAnsi="Gadugi" w:cstheme="minorHAnsi"/>
        </w:rPr>
      </w:pPr>
      <w:r w:rsidRPr="0038786C">
        <w:rPr>
          <w:rFonts w:ascii="Gadugi" w:eastAsia="Times New Roman" w:hAnsi="Gadugi" w:cstheme="minorHAnsi"/>
        </w:rPr>
        <w:t>Several Parks and Rec projects were included in the ADA Transition Plan completed last year. The Disability Advisory Board (DAB) will review plans, work with Parks and Rec in any planning, suggestions and monitor as progress is made.</w:t>
      </w:r>
    </w:p>
    <w:p w14:paraId="6BA46D66" w14:textId="77777777" w:rsidR="00CE6675" w:rsidRPr="0038786C" w:rsidRDefault="00CE6675" w:rsidP="00CE6675">
      <w:pPr>
        <w:spacing w:after="0" w:line="240" w:lineRule="auto"/>
        <w:rPr>
          <w:rFonts w:ascii="Gadugi" w:eastAsia="Times New Roman" w:hAnsi="Gadugi" w:cstheme="minorHAnsi"/>
        </w:rPr>
      </w:pPr>
    </w:p>
    <w:p w14:paraId="2BAD364D" w14:textId="6F5B9E2F" w:rsidR="00903AB1" w:rsidRPr="0038786C" w:rsidRDefault="008E2568" w:rsidP="008E2568">
      <w:pPr>
        <w:spacing w:after="0" w:line="240" w:lineRule="auto"/>
        <w:rPr>
          <w:rFonts w:ascii="Gadugi" w:hAnsi="Gadugi" w:cs="Arial"/>
        </w:rPr>
      </w:pPr>
      <w:r w:rsidRPr="0038786C">
        <w:rPr>
          <w:rFonts w:ascii="Gadugi" w:hAnsi="Gadugi" w:cs="Calibri"/>
        </w:rPr>
        <w:t>5-mile Woods -</w:t>
      </w:r>
      <w:r w:rsidR="00903AB1" w:rsidRPr="0038786C">
        <w:rPr>
          <w:rFonts w:ascii="Gadugi" w:hAnsi="Gadugi" w:cs="Arial"/>
        </w:rPr>
        <w:t>Parks and Rec</w:t>
      </w:r>
      <w:r w:rsidRPr="0038786C">
        <w:rPr>
          <w:rFonts w:ascii="Gadugi" w:hAnsi="Gadugi" w:cs="Arial"/>
        </w:rPr>
        <w:t xml:space="preserve"> asked for additional funds to extend the path to another path within the trail system. The project in total will cost $40,000 and will be 710 linier feet, 5 feet wide</w:t>
      </w:r>
      <w:r w:rsidR="00931ADC">
        <w:rPr>
          <w:rFonts w:ascii="Gadugi" w:hAnsi="Gadugi" w:cs="Arial"/>
        </w:rPr>
        <w:t>.</w:t>
      </w:r>
    </w:p>
    <w:p w14:paraId="026A35DC" w14:textId="77777777" w:rsidR="00903AB1" w:rsidRPr="0038786C" w:rsidRDefault="00903AB1" w:rsidP="008E2568">
      <w:pPr>
        <w:spacing w:after="0" w:line="240" w:lineRule="auto"/>
        <w:rPr>
          <w:rFonts w:ascii="Gadugi" w:hAnsi="Gadugi" w:cs="Arial"/>
        </w:rPr>
      </w:pPr>
    </w:p>
    <w:p w14:paraId="70BA0299" w14:textId="2B32474B" w:rsidR="008E2568" w:rsidRPr="0038786C" w:rsidRDefault="008E2568" w:rsidP="008E2568">
      <w:pPr>
        <w:spacing w:after="0" w:line="240" w:lineRule="auto"/>
        <w:rPr>
          <w:rFonts w:ascii="Gadugi" w:hAnsi="Gadugi" w:cs="Calibri"/>
        </w:rPr>
      </w:pPr>
      <w:r w:rsidRPr="0038786C">
        <w:rPr>
          <w:rFonts w:ascii="Gadugi" w:hAnsi="Gadugi" w:cs="Calibri"/>
        </w:rPr>
        <w:t>Memorial/Secret Garden</w:t>
      </w:r>
      <w:r w:rsidR="00903AB1" w:rsidRPr="0038786C">
        <w:rPr>
          <w:rFonts w:ascii="Gadugi" w:hAnsi="Gadugi" w:cs="Calibri"/>
        </w:rPr>
        <w:t>- the new sign at the Secret Garden has been installed. Looks exactly like the previous sign that was removed.</w:t>
      </w:r>
    </w:p>
    <w:p w14:paraId="1D003D65" w14:textId="19580029" w:rsidR="008E2568" w:rsidRPr="0038786C" w:rsidRDefault="00903AB1" w:rsidP="008E2568">
      <w:pPr>
        <w:pStyle w:val="yiv5000107431msonormal"/>
        <w:shd w:val="clear" w:color="auto" w:fill="FFFFFF"/>
        <w:spacing w:before="0" w:beforeAutospacing="0" w:after="0" w:afterAutospacing="0"/>
        <w:rPr>
          <w:rFonts w:ascii="Gadugi" w:hAnsi="Gadugi" w:cs="Arial"/>
          <w:sz w:val="22"/>
          <w:szCs w:val="22"/>
        </w:rPr>
      </w:pPr>
      <w:r w:rsidRPr="0038786C">
        <w:rPr>
          <w:rFonts w:ascii="Gadugi" w:hAnsi="Gadugi" w:cs="Arial"/>
          <w:sz w:val="22"/>
          <w:szCs w:val="22"/>
        </w:rPr>
        <w:t>Shade/Surface at Playground-</w:t>
      </w:r>
      <w:r w:rsidR="00931ADC">
        <w:rPr>
          <w:rFonts w:ascii="Gadugi" w:hAnsi="Gadugi" w:cs="Arial"/>
          <w:sz w:val="22"/>
          <w:szCs w:val="22"/>
        </w:rPr>
        <w:t>LMT does have</w:t>
      </w:r>
      <w:r w:rsidR="008E2568" w:rsidRPr="0038786C">
        <w:rPr>
          <w:rFonts w:ascii="Gadugi" w:hAnsi="Gadugi" w:cs="Arial"/>
          <w:sz w:val="22"/>
          <w:szCs w:val="22"/>
        </w:rPr>
        <w:t xml:space="preserve"> a grant for </w:t>
      </w:r>
      <w:r w:rsidR="00931ADC">
        <w:rPr>
          <w:rFonts w:ascii="Gadugi" w:hAnsi="Gadugi" w:cs="Arial"/>
          <w:sz w:val="22"/>
          <w:szCs w:val="22"/>
        </w:rPr>
        <w:t xml:space="preserve">Memorial Park </w:t>
      </w:r>
      <w:r w:rsidR="008E2568" w:rsidRPr="0038786C">
        <w:rPr>
          <w:rFonts w:ascii="Gadugi" w:hAnsi="Gadugi" w:cs="Arial"/>
          <w:sz w:val="22"/>
          <w:szCs w:val="22"/>
        </w:rPr>
        <w:t xml:space="preserve">and will likely be going to the board for approval to RFP the design in January. </w:t>
      </w:r>
      <w:r w:rsidR="00931ADC">
        <w:rPr>
          <w:rFonts w:ascii="Gadugi" w:hAnsi="Gadugi" w:cs="Arial"/>
          <w:sz w:val="22"/>
          <w:szCs w:val="22"/>
        </w:rPr>
        <w:t>B</w:t>
      </w:r>
      <w:r w:rsidR="008E2568" w:rsidRPr="0038786C">
        <w:rPr>
          <w:rFonts w:ascii="Gadugi" w:hAnsi="Gadugi" w:cs="Arial"/>
          <w:sz w:val="22"/>
          <w:szCs w:val="22"/>
        </w:rPr>
        <w:t>udget discussions</w:t>
      </w:r>
      <w:r w:rsidR="00931ADC">
        <w:rPr>
          <w:rFonts w:ascii="Gadugi" w:hAnsi="Gadugi" w:cs="Arial"/>
          <w:sz w:val="22"/>
          <w:szCs w:val="22"/>
        </w:rPr>
        <w:t xml:space="preserve"> are going on</w:t>
      </w:r>
      <w:r w:rsidR="008E2568" w:rsidRPr="0038786C">
        <w:rPr>
          <w:rFonts w:ascii="Gadugi" w:hAnsi="Gadugi" w:cs="Arial"/>
          <w:sz w:val="22"/>
          <w:szCs w:val="22"/>
        </w:rPr>
        <w:t xml:space="preserve"> right now. Currently the shade structures and the rubberized surface are recommended for 2024.</w:t>
      </w:r>
    </w:p>
    <w:p w14:paraId="6B3A68A5" w14:textId="77777777" w:rsidR="00903AB1" w:rsidRPr="0038786C" w:rsidRDefault="00903AB1" w:rsidP="008E2568">
      <w:pPr>
        <w:pStyle w:val="yiv5000107431msonormal"/>
        <w:shd w:val="clear" w:color="auto" w:fill="FFFFFF"/>
        <w:spacing w:before="0" w:beforeAutospacing="0" w:after="0" w:afterAutospacing="0"/>
        <w:rPr>
          <w:rFonts w:ascii="Gadugi" w:hAnsi="Gadugi" w:cs="Calibri"/>
          <w:sz w:val="22"/>
          <w:szCs w:val="22"/>
        </w:rPr>
      </w:pPr>
    </w:p>
    <w:p w14:paraId="2D4002FD" w14:textId="6A5E2867" w:rsidR="008E2568" w:rsidRPr="0038786C" w:rsidRDefault="008E2568" w:rsidP="008E2568">
      <w:pPr>
        <w:spacing w:after="0" w:line="240" w:lineRule="auto"/>
        <w:rPr>
          <w:rFonts w:ascii="Gadugi" w:hAnsi="Gadugi" w:cs="Calibri"/>
        </w:rPr>
      </w:pPr>
      <w:r w:rsidRPr="0038786C">
        <w:rPr>
          <w:rFonts w:ascii="Gadugi" w:hAnsi="Gadugi" w:cs="Calibri"/>
        </w:rPr>
        <w:t>Veterans Park- still in design phase</w:t>
      </w:r>
      <w:r w:rsidR="00ED0A62">
        <w:rPr>
          <w:rFonts w:ascii="Gadugi" w:hAnsi="Gadugi" w:cs="Calibri"/>
        </w:rPr>
        <w:t>.</w:t>
      </w:r>
    </w:p>
    <w:p w14:paraId="77A22739" w14:textId="77777777" w:rsidR="00903AB1" w:rsidRPr="0038786C" w:rsidRDefault="00903AB1" w:rsidP="008E2568">
      <w:pPr>
        <w:spacing w:after="0" w:line="240" w:lineRule="auto"/>
        <w:rPr>
          <w:rFonts w:ascii="Gadugi" w:hAnsi="Gadugi" w:cs="Calibri"/>
        </w:rPr>
      </w:pPr>
    </w:p>
    <w:p w14:paraId="0BBF7FB3" w14:textId="56C5FF0F" w:rsidR="008E2568" w:rsidRPr="0038786C" w:rsidRDefault="008E2568" w:rsidP="008E2568">
      <w:pPr>
        <w:pStyle w:val="yiv5000107431msonormal"/>
        <w:shd w:val="clear" w:color="auto" w:fill="FFFFFF"/>
        <w:spacing w:before="0" w:beforeAutospacing="0" w:after="0" w:afterAutospacing="0"/>
        <w:rPr>
          <w:rFonts w:ascii="Gadugi" w:hAnsi="Gadugi" w:cs="Arial"/>
          <w:sz w:val="22"/>
          <w:szCs w:val="22"/>
        </w:rPr>
      </w:pPr>
      <w:r w:rsidRPr="0038786C">
        <w:rPr>
          <w:rFonts w:ascii="Gadugi" w:hAnsi="Gadugi" w:cs="Calibri"/>
          <w:sz w:val="22"/>
          <w:szCs w:val="22"/>
        </w:rPr>
        <w:t>Pool Bathrooms-</w:t>
      </w:r>
      <w:r w:rsidRPr="0038786C">
        <w:rPr>
          <w:rFonts w:ascii="Gadugi" w:hAnsi="Gadugi" w:cs="Arial"/>
          <w:sz w:val="22"/>
          <w:szCs w:val="22"/>
        </w:rPr>
        <w:t xml:space="preserve"> This project is going to be much larger and more expensive than anticipated. In 2024</w:t>
      </w:r>
      <w:r w:rsidR="00931ADC">
        <w:rPr>
          <w:rFonts w:ascii="Gadugi" w:hAnsi="Gadugi" w:cs="Arial"/>
          <w:sz w:val="22"/>
          <w:szCs w:val="22"/>
        </w:rPr>
        <w:t>,</w:t>
      </w:r>
      <w:r w:rsidRPr="0038786C">
        <w:rPr>
          <w:rFonts w:ascii="Gadugi" w:hAnsi="Gadugi" w:cs="Arial"/>
          <w:sz w:val="22"/>
          <w:szCs w:val="22"/>
        </w:rPr>
        <w:t xml:space="preserve"> </w:t>
      </w:r>
      <w:r w:rsidR="00931ADC">
        <w:rPr>
          <w:rFonts w:ascii="Gadugi" w:hAnsi="Gadugi" w:cs="Arial"/>
          <w:sz w:val="22"/>
          <w:szCs w:val="22"/>
        </w:rPr>
        <w:t>Parks and Rec</w:t>
      </w:r>
      <w:r w:rsidRPr="0038786C">
        <w:rPr>
          <w:rFonts w:ascii="Gadugi" w:hAnsi="Gadugi" w:cs="Arial"/>
          <w:sz w:val="22"/>
          <w:szCs w:val="22"/>
        </w:rPr>
        <w:t xml:space="preserve"> are recommending that </w:t>
      </w:r>
      <w:r w:rsidR="00931ADC">
        <w:rPr>
          <w:rFonts w:ascii="Gadugi" w:hAnsi="Gadugi" w:cs="Arial"/>
          <w:sz w:val="22"/>
          <w:szCs w:val="22"/>
        </w:rPr>
        <w:t xml:space="preserve">they </w:t>
      </w:r>
      <w:r w:rsidRPr="0038786C">
        <w:rPr>
          <w:rFonts w:ascii="Gadugi" w:hAnsi="Gadugi" w:cs="Arial"/>
          <w:sz w:val="22"/>
          <w:szCs w:val="22"/>
        </w:rPr>
        <w:t>finish the master plan for the pool that w</w:t>
      </w:r>
      <w:r w:rsidR="00931ADC">
        <w:rPr>
          <w:rFonts w:ascii="Gadugi" w:hAnsi="Gadugi" w:cs="Arial"/>
          <w:sz w:val="22"/>
          <w:szCs w:val="22"/>
        </w:rPr>
        <w:t>as</w:t>
      </w:r>
      <w:r w:rsidRPr="0038786C">
        <w:rPr>
          <w:rFonts w:ascii="Gadugi" w:hAnsi="Gadugi" w:cs="Arial"/>
          <w:sz w:val="22"/>
          <w:szCs w:val="22"/>
        </w:rPr>
        <w:t xml:space="preserve"> started in 2019 to include all outbuildings. This of course will include accessibility.</w:t>
      </w:r>
    </w:p>
    <w:p w14:paraId="5FAC3F38" w14:textId="77777777" w:rsidR="00903AB1" w:rsidRPr="0038786C" w:rsidRDefault="00903AB1" w:rsidP="008E2568">
      <w:pPr>
        <w:pStyle w:val="yiv5000107431msonormal"/>
        <w:shd w:val="clear" w:color="auto" w:fill="FFFFFF"/>
        <w:spacing w:before="0" w:beforeAutospacing="0" w:after="0" w:afterAutospacing="0"/>
        <w:rPr>
          <w:rFonts w:ascii="Gadugi" w:hAnsi="Gadugi" w:cs="Calibri"/>
          <w:sz w:val="22"/>
          <w:szCs w:val="22"/>
        </w:rPr>
      </w:pPr>
    </w:p>
    <w:p w14:paraId="4C92BD0F" w14:textId="400AAF1E" w:rsidR="008E2568" w:rsidRPr="0038786C" w:rsidRDefault="008E2568" w:rsidP="008E2568">
      <w:pPr>
        <w:pStyle w:val="yiv5000107431msonormal"/>
        <w:shd w:val="clear" w:color="auto" w:fill="FFFFFF"/>
        <w:spacing w:before="0" w:beforeAutospacing="0" w:after="0" w:afterAutospacing="0"/>
        <w:rPr>
          <w:rFonts w:ascii="Gadugi" w:hAnsi="Gadugi" w:cs="Arial"/>
          <w:sz w:val="22"/>
          <w:szCs w:val="22"/>
        </w:rPr>
      </w:pPr>
      <w:r w:rsidRPr="0038786C">
        <w:rPr>
          <w:rFonts w:ascii="Gadugi" w:hAnsi="Gadugi" w:cs="Calibri"/>
          <w:sz w:val="22"/>
          <w:szCs w:val="22"/>
        </w:rPr>
        <w:t>Community Center handicapped door and parking -</w:t>
      </w:r>
      <w:r w:rsidRPr="0038786C">
        <w:rPr>
          <w:rFonts w:ascii="Gadugi" w:hAnsi="Gadugi" w:cs="Arial"/>
          <w:sz w:val="22"/>
          <w:szCs w:val="22"/>
        </w:rPr>
        <w:t xml:space="preserve"> It is not just a bus trip issue it is every Wednesday and Friday issue (and one Tuesday a Month). </w:t>
      </w:r>
      <w:r w:rsidR="00931ADC">
        <w:rPr>
          <w:rFonts w:ascii="Gadugi" w:hAnsi="Gadugi" w:cs="Arial"/>
          <w:sz w:val="22"/>
          <w:szCs w:val="22"/>
        </w:rPr>
        <w:t xml:space="preserve"> They</w:t>
      </w:r>
      <w:r w:rsidRPr="0038786C">
        <w:rPr>
          <w:rFonts w:ascii="Gadugi" w:hAnsi="Gadugi" w:cs="Arial"/>
          <w:sz w:val="22"/>
          <w:szCs w:val="22"/>
        </w:rPr>
        <w:t xml:space="preserve"> have already made modifications for bus trips.</w:t>
      </w:r>
      <w:r w:rsidR="00903AB1" w:rsidRPr="0038786C">
        <w:rPr>
          <w:rFonts w:ascii="Gadugi" w:hAnsi="Gadugi" w:cs="Arial"/>
          <w:sz w:val="22"/>
          <w:szCs w:val="22"/>
        </w:rPr>
        <w:t xml:space="preserve"> The DAB will continue to monitor and make </w:t>
      </w:r>
      <w:r w:rsidR="008C3A70" w:rsidRPr="0038786C">
        <w:rPr>
          <w:rFonts w:ascii="Gadugi" w:hAnsi="Gadugi" w:cs="Arial"/>
          <w:sz w:val="22"/>
          <w:szCs w:val="22"/>
        </w:rPr>
        <w:t>recommendation</w:t>
      </w:r>
      <w:r w:rsidR="00931ADC">
        <w:rPr>
          <w:rFonts w:ascii="Gadugi" w:hAnsi="Gadugi" w:cs="Arial"/>
          <w:sz w:val="22"/>
          <w:szCs w:val="22"/>
        </w:rPr>
        <w:t>s</w:t>
      </w:r>
      <w:r w:rsidR="00903AB1" w:rsidRPr="0038786C">
        <w:rPr>
          <w:rFonts w:ascii="Gadugi" w:hAnsi="Gadugi" w:cs="Arial"/>
          <w:sz w:val="22"/>
          <w:szCs w:val="22"/>
        </w:rPr>
        <w:t xml:space="preserve"> for </w:t>
      </w:r>
      <w:r w:rsidR="005214DE">
        <w:rPr>
          <w:rFonts w:ascii="Gadugi" w:hAnsi="Gadugi" w:cs="Arial"/>
          <w:sz w:val="22"/>
          <w:szCs w:val="22"/>
        </w:rPr>
        <w:t xml:space="preserve">an </w:t>
      </w:r>
      <w:r w:rsidR="00903AB1" w:rsidRPr="0038786C">
        <w:rPr>
          <w:rFonts w:ascii="Gadugi" w:hAnsi="Gadugi" w:cs="Arial"/>
          <w:sz w:val="22"/>
          <w:szCs w:val="22"/>
        </w:rPr>
        <w:t>automatic door if additional parking</w:t>
      </w:r>
      <w:r w:rsidR="00931ADC">
        <w:rPr>
          <w:rFonts w:ascii="Gadugi" w:hAnsi="Gadugi" w:cs="Arial"/>
          <w:sz w:val="22"/>
          <w:szCs w:val="22"/>
        </w:rPr>
        <w:t xml:space="preserve"> is</w:t>
      </w:r>
      <w:r w:rsidR="00903AB1" w:rsidRPr="0038786C">
        <w:rPr>
          <w:rFonts w:ascii="Gadugi" w:hAnsi="Gadugi" w:cs="Arial"/>
          <w:sz w:val="22"/>
          <w:szCs w:val="22"/>
        </w:rPr>
        <w:t xml:space="preserve"> placed on the side of the building.</w:t>
      </w:r>
    </w:p>
    <w:p w14:paraId="0E4DF6E5" w14:textId="77777777" w:rsidR="00903AB1" w:rsidRPr="0038786C" w:rsidRDefault="00903AB1" w:rsidP="008E2568">
      <w:pPr>
        <w:pStyle w:val="yiv5000107431msonormal"/>
        <w:shd w:val="clear" w:color="auto" w:fill="FFFFFF"/>
        <w:spacing w:before="0" w:beforeAutospacing="0" w:after="0" w:afterAutospacing="0"/>
        <w:rPr>
          <w:rFonts w:ascii="Gadugi" w:hAnsi="Gadugi" w:cs="Arial"/>
          <w:sz w:val="22"/>
          <w:szCs w:val="22"/>
        </w:rPr>
      </w:pPr>
    </w:p>
    <w:p w14:paraId="1AA81FE8" w14:textId="2B3C549D" w:rsidR="00BB63C6" w:rsidRPr="0038786C" w:rsidRDefault="00903AB1" w:rsidP="0038786C">
      <w:pPr>
        <w:pStyle w:val="yiv5000107431msonormal"/>
        <w:shd w:val="clear" w:color="auto" w:fill="FFFFFF"/>
        <w:spacing w:before="0" w:beforeAutospacing="0" w:after="0" w:afterAutospacing="0"/>
        <w:jc w:val="both"/>
        <w:rPr>
          <w:rFonts w:ascii="Gadugi" w:hAnsi="Gadugi" w:cs="Calibri"/>
          <w:sz w:val="22"/>
          <w:szCs w:val="22"/>
        </w:rPr>
      </w:pPr>
      <w:r w:rsidRPr="0038786C">
        <w:rPr>
          <w:rFonts w:ascii="Gadugi" w:hAnsi="Gadugi" w:cs="Arial"/>
          <w:sz w:val="22"/>
          <w:szCs w:val="22"/>
        </w:rPr>
        <w:t xml:space="preserve">Parks and Rec programming- </w:t>
      </w:r>
      <w:r w:rsidR="008E2568" w:rsidRPr="0038786C">
        <w:rPr>
          <w:rFonts w:ascii="Gadugi" w:hAnsi="Gadugi" w:cs="Arial"/>
          <w:sz w:val="22"/>
          <w:szCs w:val="22"/>
        </w:rPr>
        <w:t xml:space="preserve">reviewing the ADA transition plan; would like discuss how </w:t>
      </w:r>
      <w:r w:rsidR="00931ADC">
        <w:rPr>
          <w:rFonts w:ascii="Gadugi" w:hAnsi="Gadugi" w:cs="Arial"/>
          <w:sz w:val="22"/>
          <w:szCs w:val="22"/>
        </w:rPr>
        <w:t>LMT</w:t>
      </w:r>
      <w:r w:rsidR="008E2568" w:rsidRPr="0038786C">
        <w:rPr>
          <w:rFonts w:ascii="Gadugi" w:hAnsi="Gadugi" w:cs="Arial"/>
          <w:sz w:val="22"/>
          <w:szCs w:val="22"/>
        </w:rPr>
        <w:t xml:space="preserve"> can better incorporate programming into the plan</w:t>
      </w:r>
      <w:r w:rsidRPr="0038786C">
        <w:rPr>
          <w:rFonts w:ascii="Gadugi" w:hAnsi="Gadugi" w:cs="Arial"/>
          <w:sz w:val="22"/>
          <w:szCs w:val="22"/>
        </w:rPr>
        <w:t>.</w:t>
      </w:r>
    </w:p>
    <w:p w14:paraId="5BE24955" w14:textId="77777777" w:rsidR="001354CB" w:rsidRPr="0038786C" w:rsidRDefault="001354CB" w:rsidP="00BB63C6">
      <w:pPr>
        <w:spacing w:after="0" w:line="240" w:lineRule="auto"/>
        <w:rPr>
          <w:rFonts w:ascii="Gadugi" w:hAnsi="Gadugi" w:cs="Calibri"/>
        </w:rPr>
      </w:pPr>
    </w:p>
    <w:p w14:paraId="6B7071B4" w14:textId="77777777" w:rsidR="001354CB" w:rsidRPr="0038786C" w:rsidRDefault="001354CB" w:rsidP="00BB63C6">
      <w:pPr>
        <w:spacing w:after="0" w:line="240" w:lineRule="auto"/>
        <w:rPr>
          <w:rFonts w:ascii="Gadugi" w:hAnsi="Gadugi" w:cs="Calibri"/>
        </w:rPr>
      </w:pPr>
    </w:p>
    <w:p w14:paraId="72516238" w14:textId="77777777" w:rsidR="00BA5D19" w:rsidRPr="0038786C" w:rsidRDefault="00BA5D19" w:rsidP="00BA5D19">
      <w:pPr>
        <w:spacing w:after="0" w:line="240" w:lineRule="auto"/>
        <w:rPr>
          <w:rFonts w:ascii="Gadugi" w:hAnsi="Gadugi" w:cstheme="minorHAnsi"/>
          <w:b/>
        </w:rPr>
      </w:pPr>
      <w:r w:rsidRPr="0038786C">
        <w:rPr>
          <w:rFonts w:ascii="Gadugi" w:hAnsi="Gadugi" w:cstheme="minorHAnsi"/>
          <w:b/>
        </w:rPr>
        <w:t>BUILDING PLAN REVIEW</w:t>
      </w:r>
    </w:p>
    <w:p w14:paraId="3731F82E" w14:textId="77777777" w:rsidR="00BA5D19" w:rsidRPr="0038786C" w:rsidRDefault="00BA5D19" w:rsidP="00BA5D19">
      <w:pPr>
        <w:spacing w:after="0" w:line="240" w:lineRule="auto"/>
        <w:rPr>
          <w:rFonts w:ascii="Gadugi" w:eastAsia="Times New Roman" w:hAnsi="Gadugi" w:cstheme="minorHAnsi"/>
          <w:b/>
          <w:bCs/>
        </w:rPr>
      </w:pPr>
    </w:p>
    <w:p w14:paraId="54331C5B" w14:textId="4BA710E6" w:rsidR="00251AC6" w:rsidRPr="0038786C" w:rsidRDefault="00BA5D19" w:rsidP="00BA5D19">
      <w:pPr>
        <w:rPr>
          <w:rFonts w:ascii="Gadugi" w:hAnsi="Gadugi"/>
        </w:rPr>
      </w:pPr>
      <w:r w:rsidRPr="0038786C">
        <w:rPr>
          <w:rFonts w:ascii="Gadugi" w:hAnsi="Gadugi"/>
        </w:rPr>
        <w:t xml:space="preserve">Prickett Preserve </w:t>
      </w:r>
      <w:r w:rsidR="008E2568" w:rsidRPr="0038786C">
        <w:rPr>
          <w:rFonts w:ascii="Gadugi" w:hAnsi="Gadugi"/>
        </w:rPr>
        <w:t>–</w:t>
      </w:r>
      <w:r w:rsidR="00A51E75" w:rsidRPr="0038786C">
        <w:rPr>
          <w:rFonts w:ascii="Gadugi" w:hAnsi="Gadugi"/>
        </w:rPr>
        <w:t xml:space="preserve"> </w:t>
      </w:r>
    </w:p>
    <w:p w14:paraId="2DEF15A2" w14:textId="72DC11BA" w:rsidR="008E2568" w:rsidRPr="0038786C" w:rsidRDefault="008E2568" w:rsidP="008E2568">
      <w:pPr>
        <w:pStyle w:val="yiv6081225177msonormal"/>
        <w:shd w:val="clear" w:color="auto" w:fill="FFFFFF"/>
        <w:spacing w:before="0" w:beforeAutospacing="0" w:after="0" w:afterAutospacing="0"/>
        <w:rPr>
          <w:rFonts w:ascii="Gadugi" w:hAnsi="Gadugi" w:cs="Calibri"/>
          <w:sz w:val="22"/>
          <w:szCs w:val="22"/>
        </w:rPr>
      </w:pPr>
      <w:r w:rsidRPr="0038786C">
        <w:rPr>
          <w:rFonts w:ascii="Gadugi" w:hAnsi="Gadugi" w:cs="Calibri"/>
          <w:sz w:val="22"/>
          <w:szCs w:val="22"/>
        </w:rPr>
        <w:t>The Chase Bank and CVS Pharmacy are now open.</w:t>
      </w:r>
      <w:r w:rsidR="00E04A19" w:rsidRPr="0038786C">
        <w:rPr>
          <w:rFonts w:ascii="Gadugi" w:hAnsi="Gadugi" w:cs="Calibri"/>
          <w:sz w:val="22"/>
          <w:szCs w:val="22"/>
        </w:rPr>
        <w:t xml:space="preserve"> </w:t>
      </w:r>
      <w:r w:rsidRPr="0038786C">
        <w:rPr>
          <w:rFonts w:ascii="Gadugi" w:hAnsi="Gadugi" w:cs="Calibri"/>
          <w:sz w:val="22"/>
          <w:szCs w:val="22"/>
        </w:rPr>
        <w:t>3 of the apartment buildings are now occupied. They will have a new building ready for occupancy every month going forward.</w:t>
      </w:r>
    </w:p>
    <w:p w14:paraId="35ED73E2" w14:textId="1471AFE2" w:rsidR="008E2568" w:rsidRPr="0038786C" w:rsidRDefault="008E2568" w:rsidP="008E2568">
      <w:pPr>
        <w:pStyle w:val="yiv6081225177msonormal"/>
        <w:shd w:val="clear" w:color="auto" w:fill="FFFFFF"/>
        <w:spacing w:before="0" w:beforeAutospacing="0" w:after="0" w:afterAutospacing="0"/>
        <w:rPr>
          <w:rFonts w:ascii="Gadugi" w:hAnsi="Gadugi" w:cs="Calibri"/>
          <w:color w:val="1D2228"/>
          <w:sz w:val="22"/>
          <w:szCs w:val="22"/>
        </w:rPr>
      </w:pPr>
      <w:r w:rsidRPr="0038786C">
        <w:rPr>
          <w:rFonts w:ascii="Gadugi" w:hAnsi="Gadugi" w:cs="Calibri"/>
          <w:sz w:val="22"/>
          <w:szCs w:val="22"/>
        </w:rPr>
        <w:t xml:space="preserve">Building permits will be submitted soon for the renovations to the stone barn (restaurant) and farmhouse (bakery). </w:t>
      </w:r>
      <w:r w:rsidR="00E04A19" w:rsidRPr="0038786C">
        <w:rPr>
          <w:rFonts w:ascii="Gadugi" w:hAnsi="Gadugi" w:cs="Calibri"/>
          <w:sz w:val="22"/>
          <w:szCs w:val="22"/>
        </w:rPr>
        <w:t>P</w:t>
      </w:r>
      <w:r w:rsidRPr="0038786C">
        <w:rPr>
          <w:rFonts w:ascii="Gadugi" w:hAnsi="Gadugi" w:cs="Calibri"/>
          <w:sz w:val="22"/>
          <w:szCs w:val="22"/>
        </w:rPr>
        <w:t xml:space="preserve">lans </w:t>
      </w:r>
      <w:r w:rsidR="00E04A19" w:rsidRPr="0038786C">
        <w:rPr>
          <w:rFonts w:ascii="Gadugi" w:hAnsi="Gadugi" w:cs="Calibri"/>
          <w:sz w:val="22"/>
          <w:szCs w:val="22"/>
        </w:rPr>
        <w:t xml:space="preserve">will be forwarded </w:t>
      </w:r>
      <w:r w:rsidRPr="0038786C">
        <w:rPr>
          <w:rFonts w:ascii="Gadugi" w:hAnsi="Gadugi" w:cs="Calibri"/>
          <w:sz w:val="22"/>
          <w:szCs w:val="22"/>
        </w:rPr>
        <w:t xml:space="preserve">once </w:t>
      </w:r>
      <w:r w:rsidR="00931ADC">
        <w:rPr>
          <w:rFonts w:ascii="Gadugi" w:hAnsi="Gadugi" w:cs="Calibri"/>
          <w:sz w:val="22"/>
          <w:szCs w:val="22"/>
        </w:rPr>
        <w:t>LMT receives.</w:t>
      </w:r>
      <w:r w:rsidR="00E04A19" w:rsidRPr="0038786C">
        <w:rPr>
          <w:rFonts w:ascii="Gadugi" w:hAnsi="Gadugi" w:cs="Calibri"/>
          <w:sz w:val="22"/>
          <w:szCs w:val="22"/>
        </w:rPr>
        <w:t xml:space="preserve"> </w:t>
      </w:r>
      <w:r w:rsidRPr="0038786C">
        <w:rPr>
          <w:rFonts w:ascii="Gadugi" w:hAnsi="Gadugi" w:cs="Calibri"/>
          <w:sz w:val="22"/>
          <w:szCs w:val="22"/>
        </w:rPr>
        <w:t xml:space="preserve">Construction work will start on the other restaurant/retail buildings this month. </w:t>
      </w:r>
      <w:r w:rsidR="00E04A19" w:rsidRPr="0038786C">
        <w:rPr>
          <w:rFonts w:ascii="Gadugi" w:hAnsi="Gadugi" w:cs="Calibri"/>
          <w:sz w:val="22"/>
          <w:szCs w:val="22"/>
        </w:rPr>
        <w:t>W</w:t>
      </w:r>
      <w:r w:rsidRPr="0038786C">
        <w:rPr>
          <w:rFonts w:ascii="Gadugi" w:hAnsi="Gadugi" w:cs="Calibri"/>
          <w:sz w:val="22"/>
          <w:szCs w:val="22"/>
        </w:rPr>
        <w:t xml:space="preserve">ill forward plans for </w:t>
      </w:r>
      <w:r w:rsidRPr="0038786C">
        <w:rPr>
          <w:rFonts w:ascii="Gadugi" w:hAnsi="Gadugi" w:cs="Calibri"/>
          <w:color w:val="1D2228"/>
          <w:sz w:val="22"/>
          <w:szCs w:val="22"/>
        </w:rPr>
        <w:t xml:space="preserve">fit-out of individual spaces once </w:t>
      </w:r>
      <w:r w:rsidR="00E04A19" w:rsidRPr="0038786C">
        <w:rPr>
          <w:rFonts w:ascii="Gadugi" w:hAnsi="Gadugi" w:cs="Calibri"/>
          <w:color w:val="1D2228"/>
          <w:sz w:val="22"/>
          <w:szCs w:val="22"/>
        </w:rPr>
        <w:t xml:space="preserve">LMT receives </w:t>
      </w:r>
      <w:r w:rsidRPr="0038786C">
        <w:rPr>
          <w:rFonts w:ascii="Gadugi" w:hAnsi="Gadugi" w:cs="Calibri"/>
          <w:color w:val="1D2228"/>
          <w:sz w:val="22"/>
          <w:szCs w:val="22"/>
        </w:rPr>
        <w:t>them.</w:t>
      </w:r>
    </w:p>
    <w:p w14:paraId="5AB86B98" w14:textId="465AF2B1" w:rsidR="008E2568" w:rsidRPr="0038786C" w:rsidRDefault="008E2568" w:rsidP="008E2568">
      <w:pPr>
        <w:pStyle w:val="yiv6081225177msonormal"/>
        <w:shd w:val="clear" w:color="auto" w:fill="FFFFFF"/>
        <w:spacing w:before="0" w:beforeAutospacing="0" w:after="0" w:afterAutospacing="0"/>
        <w:rPr>
          <w:rFonts w:ascii="Gadugi" w:hAnsi="Gadugi" w:cs="Calibri"/>
          <w:sz w:val="22"/>
          <w:szCs w:val="22"/>
        </w:rPr>
      </w:pPr>
      <w:r w:rsidRPr="0038786C">
        <w:rPr>
          <w:rFonts w:ascii="Gadugi" w:hAnsi="Gadugi" w:cs="Calibri"/>
          <w:color w:val="1D2228"/>
          <w:sz w:val="22"/>
          <w:szCs w:val="22"/>
        </w:rPr>
        <w:t>Wegmans will be ready for occupancy be employees next month. The store will open to the public in February.</w:t>
      </w:r>
      <w:r w:rsidR="00E04A19" w:rsidRPr="0038786C">
        <w:rPr>
          <w:rFonts w:ascii="Gadugi" w:hAnsi="Gadugi" w:cs="Calibri"/>
          <w:color w:val="1D2228"/>
          <w:sz w:val="22"/>
          <w:szCs w:val="22"/>
        </w:rPr>
        <w:t xml:space="preserve"> </w:t>
      </w:r>
      <w:r w:rsidRPr="0038786C">
        <w:rPr>
          <w:rFonts w:ascii="Gadugi" w:hAnsi="Gadugi" w:cs="Calibri"/>
          <w:color w:val="1D2228"/>
          <w:sz w:val="22"/>
          <w:szCs w:val="22"/>
        </w:rPr>
        <w:t>The pedestrian connection from Stony Hill Road across the I-295 bridge into Edgewood Village is now under construction.</w:t>
      </w:r>
    </w:p>
    <w:p w14:paraId="7443592E" w14:textId="77777777" w:rsidR="008E2568" w:rsidRDefault="008E2568" w:rsidP="00BA5D19">
      <w:pPr>
        <w:rPr>
          <w:rFonts w:ascii="Gadugi" w:hAnsi="Gadugi" w:cs="Calibri"/>
          <w:bCs/>
        </w:rPr>
      </w:pPr>
    </w:p>
    <w:p w14:paraId="0E96D8A0" w14:textId="682E04C1" w:rsidR="0038786C" w:rsidRPr="0038786C" w:rsidRDefault="0038786C" w:rsidP="0038786C">
      <w:pPr>
        <w:ind w:left="5760"/>
        <w:rPr>
          <w:rFonts w:ascii="Gadugi" w:hAnsi="Gadugi"/>
        </w:rPr>
      </w:pPr>
      <w:r>
        <w:rPr>
          <w:rFonts w:ascii="Gadugi" w:hAnsi="Gadugi" w:cstheme="minorHAnsi"/>
        </w:rPr>
        <w:t>D</w:t>
      </w:r>
      <w:r w:rsidRPr="0038786C">
        <w:rPr>
          <w:rFonts w:ascii="Gadugi" w:hAnsi="Gadugi" w:cstheme="minorHAnsi"/>
        </w:rPr>
        <w:t xml:space="preserve">isability Advisory Board – </w:t>
      </w:r>
      <w:r>
        <w:rPr>
          <w:rFonts w:ascii="Gadugi" w:hAnsi="Gadugi" w:cstheme="minorHAnsi"/>
        </w:rPr>
        <w:t>November 8</w:t>
      </w:r>
      <w:r w:rsidRPr="0038786C">
        <w:rPr>
          <w:rFonts w:ascii="Gadugi" w:hAnsi="Gadugi" w:cstheme="minorHAnsi"/>
        </w:rPr>
        <w:t>, 2023</w:t>
      </w:r>
      <w:r w:rsidRPr="0038786C">
        <w:rPr>
          <w:rFonts w:ascii="Gadugi" w:hAnsi="Gadugi" w:cstheme="minorHAnsi"/>
        </w:rPr>
        <w:tab/>
      </w:r>
      <w:r w:rsidRPr="0038786C">
        <w:rPr>
          <w:rFonts w:ascii="Gadugi" w:hAnsi="Gadugi" w:cstheme="minorHAnsi"/>
        </w:rPr>
        <w:tab/>
      </w:r>
      <w:r w:rsidRPr="0038786C">
        <w:rPr>
          <w:rFonts w:ascii="Gadugi" w:hAnsi="Gadugi" w:cstheme="minorHAnsi"/>
        </w:rPr>
        <w:tab/>
      </w:r>
      <w:r w:rsidRPr="0038786C">
        <w:rPr>
          <w:rFonts w:ascii="Gadugi" w:hAnsi="Gadugi" w:cstheme="minorHAnsi"/>
        </w:rPr>
        <w:tab/>
        <w:t xml:space="preserve">    </w:t>
      </w:r>
      <w:r>
        <w:rPr>
          <w:rFonts w:ascii="Gadugi" w:hAnsi="Gadugi" w:cstheme="minorHAnsi"/>
        </w:rPr>
        <w:t xml:space="preserve"> </w:t>
      </w:r>
      <w:r w:rsidRPr="0038786C">
        <w:rPr>
          <w:rFonts w:ascii="Gadugi" w:hAnsi="Gadugi" w:cstheme="minorHAnsi"/>
        </w:rPr>
        <w:tab/>
        <w:t xml:space="preserve">   </w:t>
      </w:r>
      <w:r>
        <w:rPr>
          <w:rFonts w:ascii="Gadugi" w:hAnsi="Gadugi" w:cstheme="minorHAnsi"/>
        </w:rPr>
        <w:t xml:space="preserve">    </w:t>
      </w:r>
      <w:r w:rsidRPr="0038786C">
        <w:rPr>
          <w:rFonts w:ascii="Gadugi" w:hAnsi="Gadugi" w:cstheme="minorHAnsi"/>
        </w:rPr>
        <w:t xml:space="preserve">Page </w:t>
      </w:r>
      <w:r>
        <w:rPr>
          <w:rFonts w:ascii="Gadugi" w:hAnsi="Gadugi" w:cstheme="minorHAnsi"/>
        </w:rPr>
        <w:t>4</w:t>
      </w:r>
      <w:r w:rsidRPr="0038786C">
        <w:rPr>
          <w:rFonts w:ascii="Gadugi" w:hAnsi="Gadugi" w:cstheme="minorHAnsi"/>
        </w:rPr>
        <w:t xml:space="preserve"> of </w:t>
      </w:r>
      <w:r>
        <w:rPr>
          <w:rFonts w:ascii="Gadugi" w:hAnsi="Gadugi" w:cstheme="minorHAnsi"/>
        </w:rPr>
        <w:t>4</w:t>
      </w:r>
    </w:p>
    <w:p w14:paraId="4878491D" w14:textId="77777777" w:rsidR="0038786C" w:rsidRDefault="0038786C" w:rsidP="00BA5D19">
      <w:pPr>
        <w:rPr>
          <w:rFonts w:ascii="Gadugi" w:hAnsi="Gadugi" w:cs="Calibri"/>
          <w:bCs/>
        </w:rPr>
      </w:pPr>
    </w:p>
    <w:p w14:paraId="2B55D5F1" w14:textId="77777777" w:rsidR="0038786C" w:rsidRPr="0038786C" w:rsidRDefault="0038786C" w:rsidP="00BA5D19">
      <w:pPr>
        <w:rPr>
          <w:rFonts w:ascii="Gadugi" w:hAnsi="Gadugi" w:cs="Calibri"/>
          <w:bCs/>
        </w:rPr>
      </w:pPr>
    </w:p>
    <w:p w14:paraId="4DDDB3A1" w14:textId="4015C3AE" w:rsidR="00BA5D19" w:rsidRPr="0038786C" w:rsidRDefault="00BA5D19" w:rsidP="00BA5D19">
      <w:pPr>
        <w:spacing w:after="0" w:line="240" w:lineRule="auto"/>
        <w:rPr>
          <w:rFonts w:ascii="Gadugi" w:eastAsia="Times New Roman" w:hAnsi="Gadugi" w:cstheme="minorHAnsi"/>
          <w:b/>
          <w:bCs/>
        </w:rPr>
      </w:pPr>
      <w:r w:rsidRPr="0038786C">
        <w:rPr>
          <w:rFonts w:ascii="Gadugi" w:eastAsia="Times New Roman" w:hAnsi="Gadugi" w:cstheme="minorHAnsi"/>
          <w:b/>
          <w:bCs/>
        </w:rPr>
        <w:t xml:space="preserve">NEW BUSINESS </w:t>
      </w:r>
    </w:p>
    <w:p w14:paraId="1D68642A" w14:textId="77777777" w:rsidR="00D237CD" w:rsidRPr="0038786C" w:rsidRDefault="00D237CD" w:rsidP="00BA5D19">
      <w:pPr>
        <w:spacing w:after="0" w:line="240" w:lineRule="auto"/>
        <w:rPr>
          <w:rFonts w:ascii="Gadugi" w:eastAsia="Times New Roman" w:hAnsi="Gadugi" w:cstheme="minorHAnsi"/>
          <w:b/>
          <w:bCs/>
        </w:rPr>
      </w:pPr>
    </w:p>
    <w:p w14:paraId="0BF1B568" w14:textId="577EE70F" w:rsidR="00D237CD" w:rsidRPr="0038786C" w:rsidRDefault="00D237CD" w:rsidP="00BA5D19">
      <w:pPr>
        <w:spacing w:after="0" w:line="240" w:lineRule="auto"/>
        <w:rPr>
          <w:rFonts w:ascii="Gadugi" w:eastAsia="Times New Roman" w:hAnsi="Gadugi" w:cstheme="minorHAnsi"/>
        </w:rPr>
      </w:pPr>
      <w:r w:rsidRPr="0038786C">
        <w:rPr>
          <w:rFonts w:ascii="Gadugi" w:eastAsia="Times New Roman" w:hAnsi="Gadugi" w:cstheme="minorHAnsi"/>
        </w:rPr>
        <w:t xml:space="preserve">Ms. Lang wanted to bring to our attention that the </w:t>
      </w:r>
      <w:r w:rsidR="00931ADC">
        <w:rPr>
          <w:rFonts w:ascii="Gadugi" w:eastAsia="Times New Roman" w:hAnsi="Gadugi" w:cstheme="minorHAnsi"/>
        </w:rPr>
        <w:t>Yard</w:t>
      </w:r>
      <w:r w:rsidRPr="0038786C">
        <w:rPr>
          <w:rFonts w:ascii="Gadugi" w:eastAsia="Times New Roman" w:hAnsi="Gadugi" w:cstheme="minorHAnsi"/>
        </w:rPr>
        <w:t>ley</w:t>
      </w:r>
      <w:r w:rsidR="00931ADC">
        <w:rPr>
          <w:rFonts w:ascii="Gadugi" w:eastAsia="Times New Roman" w:hAnsi="Gadugi" w:cstheme="minorHAnsi"/>
        </w:rPr>
        <w:t>-</w:t>
      </w:r>
      <w:r w:rsidRPr="0038786C">
        <w:rPr>
          <w:rFonts w:ascii="Gadugi" w:eastAsia="Times New Roman" w:hAnsi="Gadugi" w:cstheme="minorHAnsi"/>
        </w:rPr>
        <w:t xml:space="preserve">Makefield Bucks County Library branch continues to have the service of bringing books out to your car. You must call ahead but this is a great service to have for people with Disabilities. She asked if we wanted to thank them for doing this. </w:t>
      </w:r>
      <w:r w:rsidR="00931ADC">
        <w:rPr>
          <w:rFonts w:ascii="Gadugi" w:eastAsia="Times New Roman" w:hAnsi="Gadugi" w:cstheme="minorHAnsi"/>
        </w:rPr>
        <w:t>M</w:t>
      </w:r>
      <w:r w:rsidRPr="0038786C">
        <w:rPr>
          <w:rFonts w:ascii="Gadugi" w:eastAsia="Times New Roman" w:hAnsi="Gadugi" w:cstheme="minorHAnsi"/>
        </w:rPr>
        <w:t>s. Huchler thought we could send an email and encourage them to continue this service.</w:t>
      </w:r>
    </w:p>
    <w:p w14:paraId="1FF08F8B" w14:textId="77777777" w:rsidR="00D237CD" w:rsidRPr="0038786C" w:rsidRDefault="00D237CD" w:rsidP="00BA5D19">
      <w:pPr>
        <w:spacing w:after="0" w:line="240" w:lineRule="auto"/>
        <w:rPr>
          <w:rFonts w:ascii="Gadugi" w:eastAsia="Times New Roman" w:hAnsi="Gadugi" w:cstheme="minorHAnsi"/>
        </w:rPr>
      </w:pPr>
    </w:p>
    <w:p w14:paraId="53893E54" w14:textId="66173BE3" w:rsidR="00D237CD" w:rsidRPr="0038786C" w:rsidRDefault="008C3A70" w:rsidP="00BA5D19">
      <w:pPr>
        <w:spacing w:after="0" w:line="240" w:lineRule="auto"/>
        <w:rPr>
          <w:rFonts w:ascii="Gadugi" w:eastAsia="Times New Roman" w:hAnsi="Gadugi" w:cstheme="minorHAnsi"/>
        </w:rPr>
      </w:pPr>
      <w:r w:rsidRPr="0038786C">
        <w:rPr>
          <w:rFonts w:ascii="Gadugi" w:eastAsia="Times New Roman" w:hAnsi="Gadugi" w:cstheme="minorHAnsi"/>
        </w:rPr>
        <w:t>Ms.</w:t>
      </w:r>
      <w:r w:rsidR="00AA1741" w:rsidRPr="0038786C">
        <w:rPr>
          <w:rFonts w:ascii="Gadugi" w:eastAsia="Times New Roman" w:hAnsi="Gadugi" w:cstheme="minorHAnsi"/>
        </w:rPr>
        <w:t xml:space="preserve"> Lang asked if we would receive plans for the </w:t>
      </w:r>
      <w:r w:rsidR="00931ADC">
        <w:rPr>
          <w:rFonts w:ascii="Gadugi" w:eastAsia="Times New Roman" w:hAnsi="Gadugi" w:cstheme="minorHAnsi"/>
        </w:rPr>
        <w:t>proposed n</w:t>
      </w:r>
      <w:r w:rsidR="00D237CD" w:rsidRPr="0038786C">
        <w:rPr>
          <w:rFonts w:ascii="Gadugi" w:eastAsia="Times New Roman" w:hAnsi="Gadugi" w:cstheme="minorHAnsi"/>
        </w:rPr>
        <w:t>ew high</w:t>
      </w:r>
      <w:r w:rsidR="00AA1741" w:rsidRPr="0038786C">
        <w:rPr>
          <w:rFonts w:ascii="Gadugi" w:eastAsia="Times New Roman" w:hAnsi="Gadugi" w:cstheme="minorHAnsi"/>
        </w:rPr>
        <w:t xml:space="preserve"> </w:t>
      </w:r>
      <w:r w:rsidR="00D237CD" w:rsidRPr="0038786C">
        <w:rPr>
          <w:rFonts w:ascii="Gadugi" w:eastAsia="Times New Roman" w:hAnsi="Gadugi" w:cstheme="minorHAnsi"/>
        </w:rPr>
        <w:t>school – Pennsbury is conducting me</w:t>
      </w:r>
      <w:r w:rsidR="00AA1741" w:rsidRPr="0038786C">
        <w:rPr>
          <w:rFonts w:ascii="Gadugi" w:eastAsia="Times New Roman" w:hAnsi="Gadugi" w:cstheme="minorHAnsi"/>
        </w:rPr>
        <w:t>e</w:t>
      </w:r>
      <w:r w:rsidR="00D237CD" w:rsidRPr="0038786C">
        <w:rPr>
          <w:rFonts w:ascii="Gadugi" w:eastAsia="Times New Roman" w:hAnsi="Gadugi" w:cstheme="minorHAnsi"/>
        </w:rPr>
        <w:t xml:space="preserve">tings regarding plans </w:t>
      </w:r>
      <w:r w:rsidR="00931ADC">
        <w:rPr>
          <w:rFonts w:ascii="Gadugi" w:eastAsia="Times New Roman" w:hAnsi="Gadugi" w:cstheme="minorHAnsi"/>
        </w:rPr>
        <w:t>but n</w:t>
      </w:r>
      <w:r w:rsidR="00AA1741" w:rsidRPr="0038786C">
        <w:rPr>
          <w:rFonts w:ascii="Gadugi" w:eastAsia="Times New Roman" w:hAnsi="Gadugi" w:cstheme="minorHAnsi"/>
        </w:rPr>
        <w:t>o d</w:t>
      </w:r>
      <w:r>
        <w:rPr>
          <w:rFonts w:ascii="Gadugi" w:eastAsia="Times New Roman" w:hAnsi="Gadugi" w:cstheme="minorHAnsi"/>
        </w:rPr>
        <w:t>e</w:t>
      </w:r>
      <w:r w:rsidR="00AA1741" w:rsidRPr="0038786C">
        <w:rPr>
          <w:rFonts w:ascii="Gadugi" w:eastAsia="Times New Roman" w:hAnsi="Gadugi" w:cstheme="minorHAnsi"/>
        </w:rPr>
        <w:t>c</w:t>
      </w:r>
      <w:r>
        <w:rPr>
          <w:rFonts w:ascii="Gadugi" w:eastAsia="Times New Roman" w:hAnsi="Gadugi" w:cstheme="minorHAnsi"/>
        </w:rPr>
        <w:t>i</w:t>
      </w:r>
      <w:r w:rsidR="00AA1741" w:rsidRPr="0038786C">
        <w:rPr>
          <w:rFonts w:ascii="Gadugi" w:eastAsia="Times New Roman" w:hAnsi="Gadugi" w:cstheme="minorHAnsi"/>
        </w:rPr>
        <w:t xml:space="preserve">sion has been made at this time. Since </w:t>
      </w:r>
      <w:r w:rsidR="00D237CD" w:rsidRPr="0038786C">
        <w:rPr>
          <w:rFonts w:ascii="Gadugi" w:eastAsia="Times New Roman" w:hAnsi="Gadugi" w:cstheme="minorHAnsi"/>
        </w:rPr>
        <w:t xml:space="preserve">the school is in </w:t>
      </w:r>
      <w:r w:rsidR="00AA1741" w:rsidRPr="0038786C">
        <w:rPr>
          <w:rFonts w:ascii="Gadugi" w:eastAsia="Times New Roman" w:hAnsi="Gadugi" w:cstheme="minorHAnsi"/>
        </w:rPr>
        <w:t>F</w:t>
      </w:r>
      <w:r w:rsidR="00D237CD" w:rsidRPr="0038786C">
        <w:rPr>
          <w:rFonts w:ascii="Gadugi" w:eastAsia="Times New Roman" w:hAnsi="Gadugi" w:cstheme="minorHAnsi"/>
        </w:rPr>
        <w:t xml:space="preserve">alls Township all plans would go through that </w:t>
      </w:r>
      <w:r w:rsidRPr="0038786C">
        <w:rPr>
          <w:rFonts w:ascii="Gadugi" w:eastAsia="Times New Roman" w:hAnsi="Gadugi" w:cstheme="minorHAnsi"/>
        </w:rPr>
        <w:t>municipality</w:t>
      </w:r>
      <w:r w:rsidR="00D237CD" w:rsidRPr="0038786C">
        <w:rPr>
          <w:rFonts w:ascii="Gadugi" w:eastAsia="Times New Roman" w:hAnsi="Gadugi" w:cstheme="minorHAnsi"/>
        </w:rPr>
        <w:t xml:space="preserve">. </w:t>
      </w:r>
    </w:p>
    <w:p w14:paraId="4A2FBE91" w14:textId="77777777" w:rsidR="00414853" w:rsidRPr="0038786C" w:rsidRDefault="00414853" w:rsidP="00BA5D19">
      <w:pPr>
        <w:spacing w:after="0" w:line="240" w:lineRule="auto"/>
        <w:rPr>
          <w:rFonts w:ascii="Gadugi" w:eastAsia="Times New Roman" w:hAnsi="Gadugi" w:cstheme="minorHAnsi"/>
        </w:rPr>
      </w:pPr>
    </w:p>
    <w:p w14:paraId="7967005C" w14:textId="77777777" w:rsidR="007979BE" w:rsidRPr="0038786C" w:rsidRDefault="007979BE" w:rsidP="007979BE">
      <w:pPr>
        <w:spacing w:after="0" w:line="240" w:lineRule="auto"/>
        <w:rPr>
          <w:rFonts w:ascii="Gadugi" w:eastAsia="Times New Roman" w:hAnsi="Gadugi" w:cstheme="minorHAnsi"/>
          <w:b/>
          <w:bCs/>
        </w:rPr>
      </w:pPr>
      <w:r w:rsidRPr="0038786C">
        <w:rPr>
          <w:rFonts w:ascii="Gadugi" w:eastAsia="Times New Roman" w:hAnsi="Gadugi" w:cstheme="minorHAnsi"/>
          <w:b/>
          <w:bCs/>
        </w:rPr>
        <w:t>MEETING SCHEDULE</w:t>
      </w:r>
    </w:p>
    <w:p w14:paraId="7F85BFA8" w14:textId="77777777" w:rsidR="007979BE" w:rsidRPr="0038786C" w:rsidRDefault="007979BE" w:rsidP="007979BE">
      <w:pPr>
        <w:spacing w:after="0" w:line="240" w:lineRule="auto"/>
        <w:rPr>
          <w:rFonts w:ascii="Gadugi" w:eastAsia="Times New Roman" w:hAnsi="Gadugi" w:cstheme="minorHAnsi"/>
          <w:b/>
          <w:bCs/>
        </w:rPr>
      </w:pPr>
    </w:p>
    <w:p w14:paraId="49168226" w14:textId="0BA82483" w:rsidR="007979BE" w:rsidRPr="0038786C" w:rsidRDefault="007979BE" w:rsidP="007979BE">
      <w:pPr>
        <w:spacing w:after="0" w:line="240" w:lineRule="auto"/>
        <w:rPr>
          <w:rFonts w:ascii="Gadugi" w:eastAsia="Times New Roman" w:hAnsi="Gadugi" w:cstheme="minorHAnsi"/>
          <w:bCs/>
        </w:rPr>
      </w:pPr>
      <w:r w:rsidRPr="0038786C">
        <w:rPr>
          <w:rFonts w:ascii="Gadugi" w:eastAsia="Times New Roman" w:hAnsi="Gadugi" w:cstheme="minorHAnsi"/>
          <w:bCs/>
        </w:rPr>
        <w:t xml:space="preserve">Next meeting will be held in </w:t>
      </w:r>
      <w:r w:rsidR="008E2568" w:rsidRPr="0038786C">
        <w:rPr>
          <w:rFonts w:ascii="Gadugi" w:eastAsia="Times New Roman" w:hAnsi="Gadugi" w:cstheme="minorHAnsi"/>
          <w:bCs/>
        </w:rPr>
        <w:t>January 10, 2024</w:t>
      </w:r>
      <w:r w:rsidRPr="0038786C">
        <w:rPr>
          <w:rFonts w:ascii="Gadugi" w:eastAsia="Times New Roman" w:hAnsi="Gadugi" w:cstheme="minorHAnsi"/>
          <w:bCs/>
        </w:rPr>
        <w:t>. 6:00 pm via zoom.</w:t>
      </w:r>
    </w:p>
    <w:p w14:paraId="7F8BB7DA" w14:textId="569548E8" w:rsidR="007979BE" w:rsidRPr="0038786C" w:rsidRDefault="007979BE" w:rsidP="007979BE">
      <w:pPr>
        <w:spacing w:after="0" w:line="240" w:lineRule="auto"/>
        <w:rPr>
          <w:rFonts w:ascii="Gadugi" w:eastAsia="Times New Roman" w:hAnsi="Gadugi" w:cstheme="minorHAnsi"/>
          <w:bCs/>
        </w:rPr>
      </w:pPr>
      <w:r w:rsidRPr="0038786C">
        <w:rPr>
          <w:rFonts w:ascii="Gadugi" w:eastAsia="Times New Roman" w:hAnsi="Gadugi" w:cstheme="minorHAnsi"/>
          <w:bCs/>
        </w:rPr>
        <w:t>Meeting for</w:t>
      </w:r>
      <w:r w:rsidR="00D1399E" w:rsidRPr="0038786C">
        <w:rPr>
          <w:rFonts w:ascii="Gadugi" w:eastAsia="Times New Roman" w:hAnsi="Gadugi" w:cstheme="minorHAnsi"/>
          <w:bCs/>
        </w:rPr>
        <w:t xml:space="preserve"> </w:t>
      </w:r>
      <w:r w:rsidR="008E2568" w:rsidRPr="0038786C">
        <w:rPr>
          <w:rFonts w:ascii="Gadugi" w:eastAsia="Times New Roman" w:hAnsi="Gadugi" w:cstheme="minorHAnsi"/>
          <w:bCs/>
        </w:rPr>
        <w:t xml:space="preserve">December </w:t>
      </w:r>
      <w:r w:rsidRPr="0038786C">
        <w:rPr>
          <w:rFonts w:ascii="Gadugi" w:eastAsia="Times New Roman" w:hAnsi="Gadugi" w:cstheme="minorHAnsi"/>
          <w:bCs/>
        </w:rPr>
        <w:t>2023 has been cancelled.</w:t>
      </w:r>
    </w:p>
    <w:p w14:paraId="2E193469" w14:textId="77777777" w:rsidR="007979BE" w:rsidRPr="0038786C" w:rsidRDefault="007979BE" w:rsidP="007979BE">
      <w:pPr>
        <w:spacing w:after="0" w:line="240" w:lineRule="auto"/>
        <w:rPr>
          <w:rFonts w:ascii="Gadugi" w:eastAsia="Times New Roman" w:hAnsi="Gadugi" w:cstheme="minorHAnsi"/>
          <w:bCs/>
        </w:rPr>
      </w:pPr>
    </w:p>
    <w:p w14:paraId="17FC70B2" w14:textId="77777777" w:rsidR="007979BE" w:rsidRPr="0038786C" w:rsidRDefault="007979BE" w:rsidP="007979BE">
      <w:pPr>
        <w:spacing w:after="0" w:line="240" w:lineRule="auto"/>
        <w:rPr>
          <w:rFonts w:ascii="Gadugi" w:hAnsi="Gadugi" w:cstheme="minorHAnsi"/>
        </w:rPr>
      </w:pPr>
      <w:r w:rsidRPr="0038786C">
        <w:rPr>
          <w:rFonts w:ascii="Gadugi" w:hAnsi="Gadugi" w:cstheme="minorHAnsi"/>
          <w:b/>
        </w:rPr>
        <w:t>MEETING ADJOURNMENT</w:t>
      </w:r>
      <w:r w:rsidRPr="0038786C">
        <w:rPr>
          <w:rFonts w:ascii="Gadugi" w:hAnsi="Gadugi" w:cstheme="minorHAnsi"/>
        </w:rPr>
        <w:t xml:space="preserve"> </w:t>
      </w:r>
    </w:p>
    <w:p w14:paraId="4A7C1A41" w14:textId="77777777" w:rsidR="007979BE" w:rsidRPr="0038786C" w:rsidRDefault="007979BE" w:rsidP="007979BE">
      <w:pPr>
        <w:spacing w:after="0" w:line="240" w:lineRule="auto"/>
        <w:rPr>
          <w:rFonts w:ascii="Gadugi" w:hAnsi="Gadugi" w:cstheme="minorHAnsi"/>
        </w:rPr>
      </w:pPr>
    </w:p>
    <w:p w14:paraId="4F25A461" w14:textId="1E8D91B4" w:rsidR="007979BE" w:rsidRPr="0038786C" w:rsidRDefault="00D1399E" w:rsidP="007979BE">
      <w:pPr>
        <w:spacing w:after="0" w:line="240" w:lineRule="auto"/>
        <w:rPr>
          <w:rFonts w:ascii="Gadugi" w:hAnsi="Gadugi" w:cstheme="minorHAnsi"/>
        </w:rPr>
      </w:pPr>
      <w:r w:rsidRPr="0038786C">
        <w:rPr>
          <w:rFonts w:ascii="Gadugi" w:hAnsi="Gadugi"/>
        </w:rPr>
        <w:t xml:space="preserve">Ms. </w:t>
      </w:r>
      <w:r w:rsidR="002D131D" w:rsidRPr="0038786C">
        <w:rPr>
          <w:rFonts w:ascii="Gadugi" w:hAnsi="Gadugi"/>
        </w:rPr>
        <w:t>Williams</w:t>
      </w:r>
      <w:r w:rsidR="00BA5D19" w:rsidRPr="0038786C">
        <w:rPr>
          <w:rFonts w:ascii="Gadugi" w:hAnsi="Gadugi"/>
        </w:rPr>
        <w:t xml:space="preserve"> </w:t>
      </w:r>
      <w:r w:rsidR="007979BE" w:rsidRPr="0038786C">
        <w:rPr>
          <w:rFonts w:ascii="Gadugi" w:hAnsi="Gadugi"/>
        </w:rPr>
        <w:t xml:space="preserve">moved and </w:t>
      </w:r>
      <w:r w:rsidRPr="0038786C">
        <w:rPr>
          <w:rFonts w:ascii="Gadugi" w:hAnsi="Gadugi"/>
        </w:rPr>
        <w:t xml:space="preserve">Ms. </w:t>
      </w:r>
      <w:r w:rsidR="00143BE3">
        <w:rPr>
          <w:rFonts w:ascii="Gadugi" w:hAnsi="Gadugi"/>
        </w:rPr>
        <w:t>Lang</w:t>
      </w:r>
      <w:r w:rsidRPr="0038786C">
        <w:rPr>
          <w:rFonts w:ascii="Gadugi" w:hAnsi="Gadugi"/>
        </w:rPr>
        <w:t xml:space="preserve"> </w:t>
      </w:r>
      <w:r w:rsidR="007979BE" w:rsidRPr="0038786C">
        <w:rPr>
          <w:rFonts w:ascii="Gadugi" w:hAnsi="Gadugi"/>
        </w:rPr>
        <w:t>seconded to adjourn</w:t>
      </w:r>
      <w:r w:rsidR="007979BE" w:rsidRPr="0038786C">
        <w:rPr>
          <w:rFonts w:ascii="Gadugi" w:hAnsi="Gadugi" w:cstheme="minorHAnsi"/>
        </w:rPr>
        <w:t>, approved unanimously</w:t>
      </w:r>
      <w:r w:rsidR="00BA5D19" w:rsidRPr="0038786C">
        <w:rPr>
          <w:rFonts w:ascii="Gadugi" w:hAnsi="Gadugi" w:cstheme="minorHAnsi"/>
        </w:rPr>
        <w:t>.</w:t>
      </w:r>
    </w:p>
    <w:p w14:paraId="721FF7AD" w14:textId="042428E1" w:rsidR="007979BE" w:rsidRPr="0038786C" w:rsidRDefault="007979BE" w:rsidP="007979BE">
      <w:pPr>
        <w:spacing w:after="0" w:line="240" w:lineRule="auto"/>
        <w:rPr>
          <w:rFonts w:ascii="Gadugi" w:hAnsi="Gadugi" w:cstheme="minorHAnsi"/>
        </w:rPr>
      </w:pPr>
      <w:r w:rsidRPr="0038786C">
        <w:rPr>
          <w:rFonts w:ascii="Gadugi" w:hAnsi="Gadugi" w:cstheme="minorHAnsi"/>
        </w:rPr>
        <w:t>Meeting adjourned at 6:</w:t>
      </w:r>
      <w:r w:rsidR="002D131D" w:rsidRPr="0038786C">
        <w:rPr>
          <w:rFonts w:ascii="Gadugi" w:hAnsi="Gadugi" w:cstheme="minorHAnsi"/>
        </w:rPr>
        <w:t>4</w:t>
      </w:r>
      <w:r w:rsidR="00E04A19" w:rsidRPr="0038786C">
        <w:rPr>
          <w:rFonts w:ascii="Gadugi" w:hAnsi="Gadugi" w:cstheme="minorHAnsi"/>
        </w:rPr>
        <w:t>6</w:t>
      </w:r>
      <w:r w:rsidRPr="0038786C">
        <w:rPr>
          <w:rFonts w:ascii="Gadugi" w:hAnsi="Gadugi" w:cstheme="minorHAnsi"/>
        </w:rPr>
        <w:t xml:space="preserve"> p.m.</w:t>
      </w:r>
    </w:p>
    <w:p w14:paraId="4F6D8AE7" w14:textId="77777777" w:rsidR="007979BE" w:rsidRPr="0038786C" w:rsidRDefault="007979BE" w:rsidP="007979BE">
      <w:pPr>
        <w:spacing w:after="0" w:line="240" w:lineRule="auto"/>
        <w:rPr>
          <w:rFonts w:ascii="Gadugi" w:hAnsi="Gadugi" w:cstheme="minorHAnsi"/>
        </w:rPr>
      </w:pPr>
    </w:p>
    <w:p w14:paraId="38769EDA" w14:textId="77777777" w:rsidR="007979BE" w:rsidRPr="0038786C" w:rsidRDefault="007979BE" w:rsidP="007979BE">
      <w:pPr>
        <w:ind w:left="4320"/>
        <w:rPr>
          <w:rFonts w:ascii="Gadugi" w:hAnsi="Gadugi" w:cstheme="minorHAnsi"/>
        </w:rPr>
      </w:pPr>
      <w:r w:rsidRPr="0038786C">
        <w:rPr>
          <w:rFonts w:ascii="Gadugi" w:hAnsi="Gadugi" w:cstheme="minorHAnsi"/>
        </w:rPr>
        <w:t>Respectfully Submitted,</w:t>
      </w:r>
    </w:p>
    <w:p w14:paraId="39B8F05B" w14:textId="2D4299D2" w:rsidR="007979BE" w:rsidRPr="0038786C" w:rsidRDefault="002D131D" w:rsidP="007979BE">
      <w:pPr>
        <w:ind w:left="4320" w:firstLine="720"/>
        <w:rPr>
          <w:rFonts w:ascii="Gadugi" w:hAnsi="Gadugi" w:cstheme="minorHAnsi"/>
        </w:rPr>
      </w:pPr>
      <w:r w:rsidRPr="0038786C">
        <w:rPr>
          <w:rFonts w:ascii="Gadugi" w:hAnsi="Gadugi" w:cstheme="minorHAnsi"/>
        </w:rPr>
        <w:t>Lisa Huchler</w:t>
      </w:r>
    </w:p>
    <w:p w14:paraId="74E38A76" w14:textId="2EE3CA46" w:rsidR="00570A4F" w:rsidRPr="002C12D1" w:rsidRDefault="002D131D" w:rsidP="00FC61C3">
      <w:pPr>
        <w:spacing w:after="0" w:line="240" w:lineRule="auto"/>
        <w:ind w:left="4320" w:firstLine="720"/>
        <w:rPr>
          <w:rFonts w:eastAsia="Times New Roman" w:cstheme="minorHAnsi"/>
          <w:bCs/>
          <w:sz w:val="24"/>
          <w:szCs w:val="24"/>
        </w:rPr>
      </w:pPr>
      <w:r>
        <w:rPr>
          <w:rFonts w:ascii="Gadugi" w:hAnsi="Gadugi" w:cstheme="minorHAnsi"/>
        </w:rPr>
        <w:t>Chairperson</w:t>
      </w:r>
      <w:r w:rsidR="007979BE" w:rsidRPr="00DA1954">
        <w:rPr>
          <w:rFonts w:ascii="Gadugi" w:hAnsi="Gadugi" w:cstheme="minorHAnsi"/>
        </w:rPr>
        <w:t>, Disability Advisory Board</w:t>
      </w:r>
    </w:p>
    <w:sectPr w:rsidR="00570A4F" w:rsidRPr="002C12D1" w:rsidSect="001354CB">
      <w:pgSz w:w="12240" w:h="15840"/>
      <w:pgMar w:top="990" w:right="576" w:bottom="1080" w:left="5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A543" w14:textId="77777777" w:rsidR="00C940DE" w:rsidRDefault="00C940DE" w:rsidP="002E3B57">
      <w:pPr>
        <w:spacing w:after="0" w:line="240" w:lineRule="auto"/>
      </w:pPr>
      <w:r>
        <w:separator/>
      </w:r>
    </w:p>
  </w:endnote>
  <w:endnote w:type="continuationSeparator" w:id="0">
    <w:p w14:paraId="67931533" w14:textId="77777777" w:rsidR="00C940DE" w:rsidRDefault="00C940DE" w:rsidP="002E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BB99" w14:textId="77777777" w:rsidR="00C940DE" w:rsidRDefault="00C940DE" w:rsidP="002E3B57">
      <w:pPr>
        <w:spacing w:after="0" w:line="240" w:lineRule="auto"/>
      </w:pPr>
      <w:r>
        <w:separator/>
      </w:r>
    </w:p>
  </w:footnote>
  <w:footnote w:type="continuationSeparator" w:id="0">
    <w:p w14:paraId="22874E9D" w14:textId="77777777" w:rsidR="00C940DE" w:rsidRDefault="00C940DE" w:rsidP="002E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79"/>
    <w:multiLevelType w:val="hybridMultilevel"/>
    <w:tmpl w:val="0264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1775"/>
    <w:multiLevelType w:val="hybridMultilevel"/>
    <w:tmpl w:val="595A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4C98"/>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3" w15:restartNumberingAfterBreak="0">
    <w:nsid w:val="0B974B4D"/>
    <w:multiLevelType w:val="hybridMultilevel"/>
    <w:tmpl w:val="B3344086"/>
    <w:lvl w:ilvl="0" w:tplc="04090017">
      <w:start w:val="1"/>
      <w:numFmt w:val="lowerLetter"/>
      <w:lvlText w:val="%1)"/>
      <w:lvlJc w:val="left"/>
      <w:pPr>
        <w:ind w:left="720" w:hanging="360"/>
      </w:pPr>
    </w:lvl>
    <w:lvl w:ilvl="1" w:tplc="D562C3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545C"/>
    <w:multiLevelType w:val="hybridMultilevel"/>
    <w:tmpl w:val="34EC8C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05958"/>
    <w:multiLevelType w:val="hybridMultilevel"/>
    <w:tmpl w:val="C714BFEA"/>
    <w:lvl w:ilvl="0" w:tplc="0409000F">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1440"/>
        </w:tabs>
        <w:ind w:left="1440" w:hanging="180"/>
      </w:pPr>
    </w:lvl>
    <w:lvl w:ilvl="3" w:tplc="4110892E">
      <w:numFmt w:val="bullet"/>
      <w:lvlText w:val="–"/>
      <w:lvlJc w:val="left"/>
      <w:pPr>
        <w:tabs>
          <w:tab w:val="num" w:pos="2610"/>
        </w:tabs>
        <w:ind w:left="2610" w:hanging="360"/>
      </w:pPr>
      <w:rPr>
        <w:rFonts w:ascii="Times New Roman" w:eastAsia="Times New Roman" w:hAnsi="Times New Roman" w:cs="Times New Roman" w:hint="default"/>
      </w:rPr>
    </w:lvl>
    <w:lvl w:ilvl="4" w:tplc="2FBC9AAC">
      <w:start w:val="12"/>
      <w:numFmt w:val="decimal"/>
      <w:lvlText w:val="%5"/>
      <w:lvlJc w:val="left"/>
      <w:pPr>
        <w:tabs>
          <w:tab w:val="num" w:pos="3060"/>
        </w:tabs>
        <w:ind w:left="3060" w:hanging="360"/>
      </w:pPr>
      <w:rPr>
        <w:rFonts w:hint="default"/>
      </w:r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197A14A2"/>
    <w:multiLevelType w:val="hybridMultilevel"/>
    <w:tmpl w:val="582C26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EC458D"/>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8" w15:restartNumberingAfterBreak="0">
    <w:nsid w:val="21A14EFA"/>
    <w:multiLevelType w:val="hybridMultilevel"/>
    <w:tmpl w:val="E200DA7A"/>
    <w:lvl w:ilvl="0" w:tplc="47DC3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EA78ED"/>
    <w:multiLevelType w:val="hybridMultilevel"/>
    <w:tmpl w:val="D62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D3EEB"/>
    <w:multiLevelType w:val="hybridMultilevel"/>
    <w:tmpl w:val="E98EA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35798"/>
    <w:multiLevelType w:val="hybridMultilevel"/>
    <w:tmpl w:val="6A74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03051"/>
    <w:multiLevelType w:val="hybridMultilevel"/>
    <w:tmpl w:val="88409540"/>
    <w:lvl w:ilvl="0" w:tplc="7B26E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32B2B"/>
    <w:multiLevelType w:val="hybridMultilevel"/>
    <w:tmpl w:val="C3EEF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8461C"/>
    <w:multiLevelType w:val="hybridMultilevel"/>
    <w:tmpl w:val="E8A8042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DC9597E"/>
    <w:multiLevelType w:val="hybridMultilevel"/>
    <w:tmpl w:val="E22C56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E7484"/>
    <w:multiLevelType w:val="hybridMultilevel"/>
    <w:tmpl w:val="81948B08"/>
    <w:lvl w:ilvl="0" w:tplc="469E8D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8B7DA6"/>
    <w:multiLevelType w:val="hybridMultilevel"/>
    <w:tmpl w:val="3052155E"/>
    <w:lvl w:ilvl="0" w:tplc="CC929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084446"/>
    <w:multiLevelType w:val="hybridMultilevel"/>
    <w:tmpl w:val="D014184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C1972F5"/>
    <w:multiLevelType w:val="hybridMultilevel"/>
    <w:tmpl w:val="5726C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71F2F"/>
    <w:multiLevelType w:val="hybridMultilevel"/>
    <w:tmpl w:val="1FBE16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4E0011"/>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2" w15:restartNumberingAfterBreak="0">
    <w:nsid w:val="67E46F30"/>
    <w:multiLevelType w:val="hybridMultilevel"/>
    <w:tmpl w:val="A010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91BA2"/>
    <w:multiLevelType w:val="multilevel"/>
    <w:tmpl w:val="AE962C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7CE3675B"/>
    <w:multiLevelType w:val="hybridMultilevel"/>
    <w:tmpl w:val="9E7437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9049812">
    <w:abstractNumId w:val="23"/>
  </w:num>
  <w:num w:numId="2" w16cid:durableId="378406778">
    <w:abstractNumId w:val="5"/>
  </w:num>
  <w:num w:numId="3" w16cid:durableId="853810393">
    <w:abstractNumId w:val="19"/>
  </w:num>
  <w:num w:numId="4" w16cid:durableId="1321158652">
    <w:abstractNumId w:val="17"/>
  </w:num>
  <w:num w:numId="5" w16cid:durableId="565455972">
    <w:abstractNumId w:val="13"/>
  </w:num>
  <w:num w:numId="6" w16cid:durableId="758407306">
    <w:abstractNumId w:val="16"/>
  </w:num>
  <w:num w:numId="7" w16cid:durableId="243807305">
    <w:abstractNumId w:val="8"/>
  </w:num>
  <w:num w:numId="8" w16cid:durableId="1052998151">
    <w:abstractNumId w:val="10"/>
  </w:num>
  <w:num w:numId="9" w16cid:durableId="2111387033">
    <w:abstractNumId w:val="12"/>
  </w:num>
  <w:num w:numId="10" w16cid:durableId="1883709094">
    <w:abstractNumId w:val="6"/>
  </w:num>
  <w:num w:numId="11" w16cid:durableId="327094891">
    <w:abstractNumId w:val="3"/>
  </w:num>
  <w:num w:numId="12" w16cid:durableId="1150097744">
    <w:abstractNumId w:val="15"/>
  </w:num>
  <w:num w:numId="13" w16cid:durableId="125052203">
    <w:abstractNumId w:val="20"/>
  </w:num>
  <w:num w:numId="14" w16cid:durableId="1264999915">
    <w:abstractNumId w:val="18"/>
  </w:num>
  <w:num w:numId="15" w16cid:durableId="1095781865">
    <w:abstractNumId w:val="4"/>
  </w:num>
  <w:num w:numId="16" w16cid:durableId="1862356926">
    <w:abstractNumId w:val="24"/>
  </w:num>
  <w:num w:numId="17" w16cid:durableId="334111873">
    <w:abstractNumId w:val="1"/>
  </w:num>
  <w:num w:numId="18" w16cid:durableId="1515612948">
    <w:abstractNumId w:val="0"/>
  </w:num>
  <w:num w:numId="19" w16cid:durableId="1334916679">
    <w:abstractNumId w:val="22"/>
  </w:num>
  <w:num w:numId="20" w16cid:durableId="818115795">
    <w:abstractNumId w:val="11"/>
  </w:num>
  <w:num w:numId="21" w16cid:durableId="960302763">
    <w:abstractNumId w:val="9"/>
  </w:num>
  <w:num w:numId="22" w16cid:durableId="455416928">
    <w:abstractNumId w:val="14"/>
  </w:num>
  <w:num w:numId="23" w16cid:durableId="1288968312">
    <w:abstractNumId w:val="21"/>
  </w:num>
  <w:num w:numId="24" w16cid:durableId="872808782">
    <w:abstractNumId w:val="2"/>
  </w:num>
  <w:num w:numId="25" w16cid:durableId="42795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96"/>
    <w:rsid w:val="00003938"/>
    <w:rsid w:val="00005584"/>
    <w:rsid w:val="00006A8B"/>
    <w:rsid w:val="00007ADC"/>
    <w:rsid w:val="00007E8F"/>
    <w:rsid w:val="00017400"/>
    <w:rsid w:val="00017C8A"/>
    <w:rsid w:val="00025162"/>
    <w:rsid w:val="0003042E"/>
    <w:rsid w:val="00030AE2"/>
    <w:rsid w:val="00030E37"/>
    <w:rsid w:val="0003291F"/>
    <w:rsid w:val="000331CC"/>
    <w:rsid w:val="00034ED4"/>
    <w:rsid w:val="0003554E"/>
    <w:rsid w:val="000359E5"/>
    <w:rsid w:val="0003731D"/>
    <w:rsid w:val="000410C0"/>
    <w:rsid w:val="000429ED"/>
    <w:rsid w:val="00042E0C"/>
    <w:rsid w:val="00045C80"/>
    <w:rsid w:val="0005333F"/>
    <w:rsid w:val="000577FF"/>
    <w:rsid w:val="00061E05"/>
    <w:rsid w:val="0006587C"/>
    <w:rsid w:val="00073E44"/>
    <w:rsid w:val="00074143"/>
    <w:rsid w:val="00074C22"/>
    <w:rsid w:val="00084ADA"/>
    <w:rsid w:val="00091761"/>
    <w:rsid w:val="00094E9F"/>
    <w:rsid w:val="000A0C41"/>
    <w:rsid w:val="000A4763"/>
    <w:rsid w:val="000A7CAA"/>
    <w:rsid w:val="000C2CB6"/>
    <w:rsid w:val="000C3490"/>
    <w:rsid w:val="000C6EC5"/>
    <w:rsid w:val="000D3498"/>
    <w:rsid w:val="000D6D0A"/>
    <w:rsid w:val="000E45A2"/>
    <w:rsid w:val="000E5BF0"/>
    <w:rsid w:val="000F589E"/>
    <w:rsid w:val="001114FE"/>
    <w:rsid w:val="00120B55"/>
    <w:rsid w:val="00121D64"/>
    <w:rsid w:val="00124D50"/>
    <w:rsid w:val="00126C59"/>
    <w:rsid w:val="00127B53"/>
    <w:rsid w:val="00130FA0"/>
    <w:rsid w:val="001354CB"/>
    <w:rsid w:val="0014318C"/>
    <w:rsid w:val="00143BE3"/>
    <w:rsid w:val="001469E0"/>
    <w:rsid w:val="00146CB5"/>
    <w:rsid w:val="00146E4B"/>
    <w:rsid w:val="00151C2A"/>
    <w:rsid w:val="001522ED"/>
    <w:rsid w:val="00152478"/>
    <w:rsid w:val="001642EF"/>
    <w:rsid w:val="00164AEE"/>
    <w:rsid w:val="00164C26"/>
    <w:rsid w:val="00172803"/>
    <w:rsid w:val="00174F07"/>
    <w:rsid w:val="00176078"/>
    <w:rsid w:val="001761D0"/>
    <w:rsid w:val="00183D22"/>
    <w:rsid w:val="00184C0C"/>
    <w:rsid w:val="001866B1"/>
    <w:rsid w:val="0019101C"/>
    <w:rsid w:val="00193596"/>
    <w:rsid w:val="00195991"/>
    <w:rsid w:val="001963CC"/>
    <w:rsid w:val="001A2A7D"/>
    <w:rsid w:val="001B1BD2"/>
    <w:rsid w:val="001B5C98"/>
    <w:rsid w:val="001B777B"/>
    <w:rsid w:val="001C3AC2"/>
    <w:rsid w:val="001D0EB5"/>
    <w:rsid w:val="001D7973"/>
    <w:rsid w:val="001E0B39"/>
    <w:rsid w:val="00202242"/>
    <w:rsid w:val="0020245E"/>
    <w:rsid w:val="00214D0B"/>
    <w:rsid w:val="002159F8"/>
    <w:rsid w:val="00215FAF"/>
    <w:rsid w:val="0021755F"/>
    <w:rsid w:val="00217EB7"/>
    <w:rsid w:val="0022002A"/>
    <w:rsid w:val="00225575"/>
    <w:rsid w:val="0023642E"/>
    <w:rsid w:val="002419AF"/>
    <w:rsid w:val="0024240C"/>
    <w:rsid w:val="0024267C"/>
    <w:rsid w:val="0024566C"/>
    <w:rsid w:val="0025154C"/>
    <w:rsid w:val="002518B8"/>
    <w:rsid w:val="00251AC6"/>
    <w:rsid w:val="00255B63"/>
    <w:rsid w:val="00261359"/>
    <w:rsid w:val="00271D87"/>
    <w:rsid w:val="00272AB6"/>
    <w:rsid w:val="00274510"/>
    <w:rsid w:val="00291C2D"/>
    <w:rsid w:val="00294408"/>
    <w:rsid w:val="00296570"/>
    <w:rsid w:val="002A6EF5"/>
    <w:rsid w:val="002A79D5"/>
    <w:rsid w:val="002B4F2C"/>
    <w:rsid w:val="002B6613"/>
    <w:rsid w:val="002C12D1"/>
    <w:rsid w:val="002C1AF4"/>
    <w:rsid w:val="002C3078"/>
    <w:rsid w:val="002C358D"/>
    <w:rsid w:val="002D131D"/>
    <w:rsid w:val="002E3B57"/>
    <w:rsid w:val="002F2B7B"/>
    <w:rsid w:val="002F5853"/>
    <w:rsid w:val="0030314B"/>
    <w:rsid w:val="00315B8A"/>
    <w:rsid w:val="00321BC0"/>
    <w:rsid w:val="00322F27"/>
    <w:rsid w:val="00330200"/>
    <w:rsid w:val="003479A2"/>
    <w:rsid w:val="00350D2C"/>
    <w:rsid w:val="003524C0"/>
    <w:rsid w:val="00354726"/>
    <w:rsid w:val="00370889"/>
    <w:rsid w:val="003773F9"/>
    <w:rsid w:val="003811E5"/>
    <w:rsid w:val="00382BB2"/>
    <w:rsid w:val="00385D72"/>
    <w:rsid w:val="0038786C"/>
    <w:rsid w:val="00387C70"/>
    <w:rsid w:val="00391FFC"/>
    <w:rsid w:val="003A2384"/>
    <w:rsid w:val="003B53F1"/>
    <w:rsid w:val="003B5CF5"/>
    <w:rsid w:val="003C701D"/>
    <w:rsid w:val="003D4EC6"/>
    <w:rsid w:val="003D5366"/>
    <w:rsid w:val="003E11A3"/>
    <w:rsid w:val="003E61B3"/>
    <w:rsid w:val="003E7A6D"/>
    <w:rsid w:val="003F1D4D"/>
    <w:rsid w:val="003F28EE"/>
    <w:rsid w:val="00400917"/>
    <w:rsid w:val="004010A6"/>
    <w:rsid w:val="00401462"/>
    <w:rsid w:val="004041A0"/>
    <w:rsid w:val="00404CE1"/>
    <w:rsid w:val="00407F3B"/>
    <w:rsid w:val="004103CF"/>
    <w:rsid w:val="00411475"/>
    <w:rsid w:val="0041356B"/>
    <w:rsid w:val="00413AEB"/>
    <w:rsid w:val="00413D9E"/>
    <w:rsid w:val="00414853"/>
    <w:rsid w:val="00417B8B"/>
    <w:rsid w:val="0042795B"/>
    <w:rsid w:val="0043508B"/>
    <w:rsid w:val="00435805"/>
    <w:rsid w:val="00440B12"/>
    <w:rsid w:val="00451C4D"/>
    <w:rsid w:val="004539C1"/>
    <w:rsid w:val="00453B33"/>
    <w:rsid w:val="00454BC2"/>
    <w:rsid w:val="00460260"/>
    <w:rsid w:val="004606C7"/>
    <w:rsid w:val="00461C31"/>
    <w:rsid w:val="00477F6F"/>
    <w:rsid w:val="0048212E"/>
    <w:rsid w:val="0048615B"/>
    <w:rsid w:val="004862D7"/>
    <w:rsid w:val="004901C1"/>
    <w:rsid w:val="004920A4"/>
    <w:rsid w:val="00494EE0"/>
    <w:rsid w:val="004A13DE"/>
    <w:rsid w:val="004A5272"/>
    <w:rsid w:val="004B22BD"/>
    <w:rsid w:val="004B47E4"/>
    <w:rsid w:val="004D1D28"/>
    <w:rsid w:val="004E2BF6"/>
    <w:rsid w:val="004F3180"/>
    <w:rsid w:val="004F5143"/>
    <w:rsid w:val="004F62DF"/>
    <w:rsid w:val="004F632C"/>
    <w:rsid w:val="004F636C"/>
    <w:rsid w:val="00500F7D"/>
    <w:rsid w:val="00504AEE"/>
    <w:rsid w:val="00507A14"/>
    <w:rsid w:val="00511698"/>
    <w:rsid w:val="005117BC"/>
    <w:rsid w:val="00511DC6"/>
    <w:rsid w:val="00512A3C"/>
    <w:rsid w:val="0051386C"/>
    <w:rsid w:val="00514D1C"/>
    <w:rsid w:val="005214DE"/>
    <w:rsid w:val="005251D7"/>
    <w:rsid w:val="0053438B"/>
    <w:rsid w:val="00535325"/>
    <w:rsid w:val="00537BBA"/>
    <w:rsid w:val="00544143"/>
    <w:rsid w:val="005603DA"/>
    <w:rsid w:val="00562745"/>
    <w:rsid w:val="0056279C"/>
    <w:rsid w:val="0056631B"/>
    <w:rsid w:val="00570A4F"/>
    <w:rsid w:val="00572257"/>
    <w:rsid w:val="00595BFD"/>
    <w:rsid w:val="005A50F1"/>
    <w:rsid w:val="005A542B"/>
    <w:rsid w:val="005A69B3"/>
    <w:rsid w:val="005B54C1"/>
    <w:rsid w:val="005D1FA9"/>
    <w:rsid w:val="005D718E"/>
    <w:rsid w:val="005D784B"/>
    <w:rsid w:val="005F2397"/>
    <w:rsid w:val="005F384A"/>
    <w:rsid w:val="006009DF"/>
    <w:rsid w:val="00603B3F"/>
    <w:rsid w:val="00606A54"/>
    <w:rsid w:val="00607E9D"/>
    <w:rsid w:val="00607FDB"/>
    <w:rsid w:val="00613985"/>
    <w:rsid w:val="0061477A"/>
    <w:rsid w:val="00615152"/>
    <w:rsid w:val="00622C1A"/>
    <w:rsid w:val="00622DFB"/>
    <w:rsid w:val="00625F2C"/>
    <w:rsid w:val="00630DF8"/>
    <w:rsid w:val="00631666"/>
    <w:rsid w:val="00634757"/>
    <w:rsid w:val="00641ACE"/>
    <w:rsid w:val="00644200"/>
    <w:rsid w:val="00647CE0"/>
    <w:rsid w:val="006566A9"/>
    <w:rsid w:val="0065695E"/>
    <w:rsid w:val="0067629A"/>
    <w:rsid w:val="00676820"/>
    <w:rsid w:val="00680A64"/>
    <w:rsid w:val="00684756"/>
    <w:rsid w:val="006854DD"/>
    <w:rsid w:val="00690660"/>
    <w:rsid w:val="00690C38"/>
    <w:rsid w:val="006A2A21"/>
    <w:rsid w:val="006A2D5D"/>
    <w:rsid w:val="006A4250"/>
    <w:rsid w:val="006A533F"/>
    <w:rsid w:val="006A6CF1"/>
    <w:rsid w:val="006B30DA"/>
    <w:rsid w:val="006B7784"/>
    <w:rsid w:val="006C41C4"/>
    <w:rsid w:val="006D2F8B"/>
    <w:rsid w:val="006E6817"/>
    <w:rsid w:val="006E7D4B"/>
    <w:rsid w:val="006F0ADE"/>
    <w:rsid w:val="006F27CF"/>
    <w:rsid w:val="006F7BDE"/>
    <w:rsid w:val="00700DA5"/>
    <w:rsid w:val="00703E48"/>
    <w:rsid w:val="00705563"/>
    <w:rsid w:val="00710BB6"/>
    <w:rsid w:val="0071120C"/>
    <w:rsid w:val="007128A0"/>
    <w:rsid w:val="00712C0F"/>
    <w:rsid w:val="00715643"/>
    <w:rsid w:val="00717407"/>
    <w:rsid w:val="007202E7"/>
    <w:rsid w:val="00721253"/>
    <w:rsid w:val="0073107A"/>
    <w:rsid w:val="0073207D"/>
    <w:rsid w:val="00732578"/>
    <w:rsid w:val="00735913"/>
    <w:rsid w:val="00747BBD"/>
    <w:rsid w:val="007503E6"/>
    <w:rsid w:val="00751760"/>
    <w:rsid w:val="007607FB"/>
    <w:rsid w:val="00771343"/>
    <w:rsid w:val="00771F08"/>
    <w:rsid w:val="00772362"/>
    <w:rsid w:val="00790D41"/>
    <w:rsid w:val="00794191"/>
    <w:rsid w:val="0079573C"/>
    <w:rsid w:val="007979BE"/>
    <w:rsid w:val="007A3B48"/>
    <w:rsid w:val="007B144F"/>
    <w:rsid w:val="007B40B9"/>
    <w:rsid w:val="007B6B5A"/>
    <w:rsid w:val="007C44E1"/>
    <w:rsid w:val="007D4938"/>
    <w:rsid w:val="007E1930"/>
    <w:rsid w:val="007F4FC4"/>
    <w:rsid w:val="007F54E1"/>
    <w:rsid w:val="00804E4F"/>
    <w:rsid w:val="008071B5"/>
    <w:rsid w:val="00825BC2"/>
    <w:rsid w:val="008322EB"/>
    <w:rsid w:val="00837785"/>
    <w:rsid w:val="00840925"/>
    <w:rsid w:val="008524C8"/>
    <w:rsid w:val="008552C4"/>
    <w:rsid w:val="00856349"/>
    <w:rsid w:val="00860E63"/>
    <w:rsid w:val="008617DF"/>
    <w:rsid w:val="00872FDC"/>
    <w:rsid w:val="00873820"/>
    <w:rsid w:val="00885C72"/>
    <w:rsid w:val="00886C8B"/>
    <w:rsid w:val="00887846"/>
    <w:rsid w:val="0089215D"/>
    <w:rsid w:val="00895EAE"/>
    <w:rsid w:val="008B6BB4"/>
    <w:rsid w:val="008C00C1"/>
    <w:rsid w:val="008C243B"/>
    <w:rsid w:val="008C389F"/>
    <w:rsid w:val="008C3A70"/>
    <w:rsid w:val="008C476F"/>
    <w:rsid w:val="008D5A26"/>
    <w:rsid w:val="008E1D07"/>
    <w:rsid w:val="008E2568"/>
    <w:rsid w:val="008E6F45"/>
    <w:rsid w:val="008F0220"/>
    <w:rsid w:val="008F3A26"/>
    <w:rsid w:val="00902314"/>
    <w:rsid w:val="00903AB1"/>
    <w:rsid w:val="00903FE6"/>
    <w:rsid w:val="009055F7"/>
    <w:rsid w:val="009143EA"/>
    <w:rsid w:val="009248F1"/>
    <w:rsid w:val="009260CF"/>
    <w:rsid w:val="00927EB2"/>
    <w:rsid w:val="00931ADC"/>
    <w:rsid w:val="009363E0"/>
    <w:rsid w:val="00953046"/>
    <w:rsid w:val="009546BD"/>
    <w:rsid w:val="00963A81"/>
    <w:rsid w:val="009655DF"/>
    <w:rsid w:val="0097232A"/>
    <w:rsid w:val="00973C81"/>
    <w:rsid w:val="00981B4E"/>
    <w:rsid w:val="0098326F"/>
    <w:rsid w:val="00985790"/>
    <w:rsid w:val="0099567E"/>
    <w:rsid w:val="009A687D"/>
    <w:rsid w:val="009B19FE"/>
    <w:rsid w:val="009B23FB"/>
    <w:rsid w:val="009B3554"/>
    <w:rsid w:val="009B71BC"/>
    <w:rsid w:val="009C3EC9"/>
    <w:rsid w:val="009C4AD4"/>
    <w:rsid w:val="009D2ABA"/>
    <w:rsid w:val="009D4612"/>
    <w:rsid w:val="009E5258"/>
    <w:rsid w:val="009E75C7"/>
    <w:rsid w:val="009F2E1C"/>
    <w:rsid w:val="009F63EE"/>
    <w:rsid w:val="00A12F60"/>
    <w:rsid w:val="00A14D20"/>
    <w:rsid w:val="00A169AD"/>
    <w:rsid w:val="00A17E4E"/>
    <w:rsid w:val="00A26880"/>
    <w:rsid w:val="00A31D25"/>
    <w:rsid w:val="00A33E2C"/>
    <w:rsid w:val="00A4542D"/>
    <w:rsid w:val="00A45B1B"/>
    <w:rsid w:val="00A473E2"/>
    <w:rsid w:val="00A51E75"/>
    <w:rsid w:val="00A668A7"/>
    <w:rsid w:val="00A7423C"/>
    <w:rsid w:val="00A81B4E"/>
    <w:rsid w:val="00A9009E"/>
    <w:rsid w:val="00A9031F"/>
    <w:rsid w:val="00AA1741"/>
    <w:rsid w:val="00AA2DA9"/>
    <w:rsid w:val="00AA436E"/>
    <w:rsid w:val="00AC4504"/>
    <w:rsid w:val="00AC6F91"/>
    <w:rsid w:val="00AC77ED"/>
    <w:rsid w:val="00AD2397"/>
    <w:rsid w:val="00AD5D86"/>
    <w:rsid w:val="00AD6647"/>
    <w:rsid w:val="00AE0548"/>
    <w:rsid w:val="00AF588C"/>
    <w:rsid w:val="00AF7F29"/>
    <w:rsid w:val="00B04431"/>
    <w:rsid w:val="00B05E53"/>
    <w:rsid w:val="00B13395"/>
    <w:rsid w:val="00B1374C"/>
    <w:rsid w:val="00B20013"/>
    <w:rsid w:val="00B22070"/>
    <w:rsid w:val="00B25378"/>
    <w:rsid w:val="00B34487"/>
    <w:rsid w:val="00B35FBA"/>
    <w:rsid w:val="00B43DDE"/>
    <w:rsid w:val="00B52BF0"/>
    <w:rsid w:val="00B60F37"/>
    <w:rsid w:val="00B6398B"/>
    <w:rsid w:val="00B86494"/>
    <w:rsid w:val="00BA2C83"/>
    <w:rsid w:val="00BA5D19"/>
    <w:rsid w:val="00BA65A8"/>
    <w:rsid w:val="00BB63C6"/>
    <w:rsid w:val="00BD3634"/>
    <w:rsid w:val="00BE259F"/>
    <w:rsid w:val="00BE7604"/>
    <w:rsid w:val="00BF2C88"/>
    <w:rsid w:val="00BF5FAB"/>
    <w:rsid w:val="00C06A8E"/>
    <w:rsid w:val="00C31C65"/>
    <w:rsid w:val="00C32AF3"/>
    <w:rsid w:val="00C32AFB"/>
    <w:rsid w:val="00C41E2D"/>
    <w:rsid w:val="00C454BB"/>
    <w:rsid w:val="00C53A42"/>
    <w:rsid w:val="00C60D52"/>
    <w:rsid w:val="00C6228B"/>
    <w:rsid w:val="00C62C38"/>
    <w:rsid w:val="00C63DC5"/>
    <w:rsid w:val="00C65C03"/>
    <w:rsid w:val="00C67EB2"/>
    <w:rsid w:val="00C70F59"/>
    <w:rsid w:val="00C72F66"/>
    <w:rsid w:val="00C7401E"/>
    <w:rsid w:val="00C75753"/>
    <w:rsid w:val="00C80E4F"/>
    <w:rsid w:val="00C83499"/>
    <w:rsid w:val="00C848F9"/>
    <w:rsid w:val="00C940DE"/>
    <w:rsid w:val="00C96534"/>
    <w:rsid w:val="00CA23DE"/>
    <w:rsid w:val="00CB0EF6"/>
    <w:rsid w:val="00CB0FD9"/>
    <w:rsid w:val="00CB21B7"/>
    <w:rsid w:val="00CB31DA"/>
    <w:rsid w:val="00CB5C84"/>
    <w:rsid w:val="00CC1077"/>
    <w:rsid w:val="00CC4BDE"/>
    <w:rsid w:val="00CC76E3"/>
    <w:rsid w:val="00CD2A2A"/>
    <w:rsid w:val="00CE23F7"/>
    <w:rsid w:val="00CE6675"/>
    <w:rsid w:val="00CF6B7A"/>
    <w:rsid w:val="00D10A89"/>
    <w:rsid w:val="00D1399E"/>
    <w:rsid w:val="00D1743F"/>
    <w:rsid w:val="00D176BF"/>
    <w:rsid w:val="00D237CD"/>
    <w:rsid w:val="00D27286"/>
    <w:rsid w:val="00D27F82"/>
    <w:rsid w:val="00D31572"/>
    <w:rsid w:val="00D34E70"/>
    <w:rsid w:val="00D40A09"/>
    <w:rsid w:val="00D411B4"/>
    <w:rsid w:val="00D56024"/>
    <w:rsid w:val="00D571D7"/>
    <w:rsid w:val="00D6009E"/>
    <w:rsid w:val="00D62E46"/>
    <w:rsid w:val="00D7173D"/>
    <w:rsid w:val="00D721D6"/>
    <w:rsid w:val="00D76A3A"/>
    <w:rsid w:val="00D809CB"/>
    <w:rsid w:val="00D81787"/>
    <w:rsid w:val="00D843EB"/>
    <w:rsid w:val="00D951FC"/>
    <w:rsid w:val="00DA0695"/>
    <w:rsid w:val="00DA0F7F"/>
    <w:rsid w:val="00DA1954"/>
    <w:rsid w:val="00DA2A33"/>
    <w:rsid w:val="00DA6C5B"/>
    <w:rsid w:val="00DB13D8"/>
    <w:rsid w:val="00DC2505"/>
    <w:rsid w:val="00DC32F4"/>
    <w:rsid w:val="00DD55F1"/>
    <w:rsid w:val="00DD6783"/>
    <w:rsid w:val="00DE0253"/>
    <w:rsid w:val="00E04A19"/>
    <w:rsid w:val="00E051D0"/>
    <w:rsid w:val="00E05570"/>
    <w:rsid w:val="00E114E0"/>
    <w:rsid w:val="00E17651"/>
    <w:rsid w:val="00E21A37"/>
    <w:rsid w:val="00E34AC4"/>
    <w:rsid w:val="00E43D2F"/>
    <w:rsid w:val="00E43D40"/>
    <w:rsid w:val="00E55A03"/>
    <w:rsid w:val="00E64A63"/>
    <w:rsid w:val="00E652E6"/>
    <w:rsid w:val="00E65392"/>
    <w:rsid w:val="00E75E11"/>
    <w:rsid w:val="00E818D6"/>
    <w:rsid w:val="00E83E8A"/>
    <w:rsid w:val="00E92CD5"/>
    <w:rsid w:val="00E945BA"/>
    <w:rsid w:val="00EA0ED6"/>
    <w:rsid w:val="00EA6487"/>
    <w:rsid w:val="00EB58E4"/>
    <w:rsid w:val="00ED0A62"/>
    <w:rsid w:val="00ED3069"/>
    <w:rsid w:val="00ED3100"/>
    <w:rsid w:val="00EE0283"/>
    <w:rsid w:val="00EF128E"/>
    <w:rsid w:val="00EF3F2B"/>
    <w:rsid w:val="00F01315"/>
    <w:rsid w:val="00F068A5"/>
    <w:rsid w:val="00F1671F"/>
    <w:rsid w:val="00F23CC0"/>
    <w:rsid w:val="00F25504"/>
    <w:rsid w:val="00F41D3F"/>
    <w:rsid w:val="00F65905"/>
    <w:rsid w:val="00F66A08"/>
    <w:rsid w:val="00F70651"/>
    <w:rsid w:val="00F71ADB"/>
    <w:rsid w:val="00F7322D"/>
    <w:rsid w:val="00F8738C"/>
    <w:rsid w:val="00FA709E"/>
    <w:rsid w:val="00FB5940"/>
    <w:rsid w:val="00FB795B"/>
    <w:rsid w:val="00FC10D6"/>
    <w:rsid w:val="00FC3549"/>
    <w:rsid w:val="00FC6012"/>
    <w:rsid w:val="00FC61C3"/>
    <w:rsid w:val="00FD75A8"/>
    <w:rsid w:val="00FE2CA5"/>
    <w:rsid w:val="00F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4A62"/>
  <w15:docId w15:val="{D30253F7-E11A-4286-938B-59005689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61477A"/>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B47E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4B47E4"/>
    <w:rPr>
      <w:rFonts w:ascii="Times New Roman" w:eastAsia="Times New Roman" w:hAnsi="Times New Roman" w:cs="Times New Roman"/>
      <w:b/>
      <w:sz w:val="24"/>
      <w:szCs w:val="20"/>
    </w:rPr>
  </w:style>
  <w:style w:type="paragraph" w:customStyle="1" w:styleId="yiv3556886297msonormal">
    <w:name w:val="yiv3556886297msonormal"/>
    <w:basedOn w:val="Normal"/>
    <w:rsid w:val="002255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5575"/>
    <w:rPr>
      <w:color w:val="0000FF"/>
      <w:u w:val="single"/>
    </w:rPr>
  </w:style>
  <w:style w:type="paragraph" w:styleId="NoSpacing">
    <w:name w:val="No Spacing"/>
    <w:uiPriority w:val="1"/>
    <w:qFormat/>
    <w:rsid w:val="00225575"/>
    <w:pPr>
      <w:spacing w:after="0" w:line="240" w:lineRule="auto"/>
    </w:pPr>
  </w:style>
  <w:style w:type="paragraph" w:styleId="NormalWeb">
    <w:name w:val="Normal (Web)"/>
    <w:basedOn w:val="Normal"/>
    <w:uiPriority w:val="99"/>
    <w:rsid w:val="00130FA0"/>
    <w:pPr>
      <w:spacing w:before="100" w:beforeAutospacing="1" w:after="100" w:afterAutospacing="1" w:line="240" w:lineRule="auto"/>
    </w:pPr>
    <w:rPr>
      <w:rFonts w:ascii="Times New Roman" w:eastAsia="Cambria" w:hAnsi="Times New Roman" w:cs="Times New Roman"/>
      <w:sz w:val="24"/>
      <w:szCs w:val="24"/>
    </w:rPr>
  </w:style>
  <w:style w:type="character" w:customStyle="1" w:styleId="UnresolvedMention1">
    <w:name w:val="Unresolved Mention1"/>
    <w:basedOn w:val="DefaultParagraphFont"/>
    <w:uiPriority w:val="99"/>
    <w:semiHidden/>
    <w:unhideWhenUsed/>
    <w:rsid w:val="008C243B"/>
    <w:rPr>
      <w:color w:val="605E5C"/>
      <w:shd w:val="clear" w:color="auto" w:fill="E1DFDD"/>
    </w:rPr>
  </w:style>
  <w:style w:type="character" w:customStyle="1" w:styleId="Heading3Char">
    <w:name w:val="Heading 3 Char"/>
    <w:basedOn w:val="DefaultParagraphFont"/>
    <w:link w:val="Heading3"/>
    <w:semiHidden/>
    <w:rsid w:val="0061477A"/>
    <w:rPr>
      <w:rFonts w:ascii="Calibri Light" w:eastAsia="Times New Roman" w:hAnsi="Calibri Light" w:cs="Times New Roman"/>
      <w:b/>
      <w:bCs/>
      <w:sz w:val="26"/>
      <w:szCs w:val="26"/>
    </w:rPr>
  </w:style>
  <w:style w:type="character" w:styleId="Strong">
    <w:name w:val="Strong"/>
    <w:uiPriority w:val="22"/>
    <w:qFormat/>
    <w:rsid w:val="006F0ADE"/>
    <w:rPr>
      <w:b/>
      <w:bCs/>
    </w:rPr>
  </w:style>
  <w:style w:type="paragraph" w:styleId="ListParagraph">
    <w:name w:val="List Paragraph"/>
    <w:basedOn w:val="Normal"/>
    <w:uiPriority w:val="34"/>
    <w:qFormat/>
    <w:rsid w:val="00E43D40"/>
    <w:pPr>
      <w:ind w:left="720"/>
      <w:contextualSpacing/>
    </w:pPr>
  </w:style>
  <w:style w:type="character" w:customStyle="1" w:styleId="UnresolvedMention2">
    <w:name w:val="Unresolved Mention2"/>
    <w:basedOn w:val="DefaultParagraphFont"/>
    <w:uiPriority w:val="99"/>
    <w:semiHidden/>
    <w:unhideWhenUsed/>
    <w:rsid w:val="004F636C"/>
    <w:rPr>
      <w:color w:val="605E5C"/>
      <w:shd w:val="clear" w:color="auto" w:fill="E1DFDD"/>
    </w:rPr>
  </w:style>
  <w:style w:type="paragraph" w:styleId="BalloonText">
    <w:name w:val="Balloon Text"/>
    <w:basedOn w:val="Normal"/>
    <w:link w:val="BalloonTextChar"/>
    <w:uiPriority w:val="99"/>
    <w:semiHidden/>
    <w:unhideWhenUsed/>
    <w:rsid w:val="00720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E7"/>
    <w:rPr>
      <w:rFonts w:ascii="Segoe UI" w:hAnsi="Segoe UI" w:cs="Segoe UI"/>
      <w:sz w:val="18"/>
      <w:szCs w:val="18"/>
    </w:rPr>
  </w:style>
  <w:style w:type="paragraph" w:styleId="Header">
    <w:name w:val="header"/>
    <w:basedOn w:val="Normal"/>
    <w:link w:val="HeaderChar"/>
    <w:uiPriority w:val="99"/>
    <w:unhideWhenUsed/>
    <w:rsid w:val="002E3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57"/>
  </w:style>
  <w:style w:type="paragraph" w:styleId="Footer">
    <w:name w:val="footer"/>
    <w:basedOn w:val="Normal"/>
    <w:link w:val="FooterChar"/>
    <w:uiPriority w:val="99"/>
    <w:unhideWhenUsed/>
    <w:rsid w:val="002E3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57"/>
  </w:style>
  <w:style w:type="character" w:styleId="UnresolvedMention">
    <w:name w:val="Unresolved Mention"/>
    <w:basedOn w:val="DefaultParagraphFont"/>
    <w:uiPriority w:val="99"/>
    <w:semiHidden/>
    <w:unhideWhenUsed/>
    <w:rsid w:val="008552C4"/>
    <w:rPr>
      <w:color w:val="605E5C"/>
      <w:shd w:val="clear" w:color="auto" w:fill="E1DFDD"/>
    </w:rPr>
  </w:style>
  <w:style w:type="paragraph" w:customStyle="1" w:styleId="yiv1380395659msonormal">
    <w:name w:val="yiv1380395659msonormal"/>
    <w:basedOn w:val="Normal"/>
    <w:rsid w:val="00570A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41267637msonormal">
    <w:name w:val="yiv2141267637msonormal"/>
    <w:basedOn w:val="Normal"/>
    <w:rsid w:val="00AE0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411B4"/>
  </w:style>
  <w:style w:type="paragraph" w:customStyle="1" w:styleId="p1">
    <w:name w:val="p1"/>
    <w:basedOn w:val="Normal"/>
    <w:rsid w:val="00D41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27268996msonormal">
    <w:name w:val="yiv5627268996msonormal"/>
    <w:basedOn w:val="Normal"/>
    <w:rsid w:val="00094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81225177msonormal">
    <w:name w:val="yiv6081225177msonormal"/>
    <w:basedOn w:val="Normal"/>
    <w:rsid w:val="008E25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00107431msonormal">
    <w:name w:val="yiv5000107431msonormal"/>
    <w:basedOn w:val="Normal"/>
    <w:rsid w:val="008E2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3248">
      <w:bodyDiv w:val="1"/>
      <w:marLeft w:val="0"/>
      <w:marRight w:val="0"/>
      <w:marTop w:val="0"/>
      <w:marBottom w:val="0"/>
      <w:divBdr>
        <w:top w:val="none" w:sz="0" w:space="0" w:color="auto"/>
        <w:left w:val="none" w:sz="0" w:space="0" w:color="auto"/>
        <w:bottom w:val="none" w:sz="0" w:space="0" w:color="auto"/>
        <w:right w:val="none" w:sz="0" w:space="0" w:color="auto"/>
      </w:divBdr>
    </w:div>
    <w:div w:id="611320536">
      <w:bodyDiv w:val="1"/>
      <w:marLeft w:val="0"/>
      <w:marRight w:val="0"/>
      <w:marTop w:val="0"/>
      <w:marBottom w:val="0"/>
      <w:divBdr>
        <w:top w:val="none" w:sz="0" w:space="0" w:color="auto"/>
        <w:left w:val="none" w:sz="0" w:space="0" w:color="auto"/>
        <w:bottom w:val="none" w:sz="0" w:space="0" w:color="auto"/>
        <w:right w:val="none" w:sz="0" w:space="0" w:color="auto"/>
      </w:divBdr>
    </w:div>
    <w:div w:id="649482613">
      <w:bodyDiv w:val="1"/>
      <w:marLeft w:val="0"/>
      <w:marRight w:val="0"/>
      <w:marTop w:val="0"/>
      <w:marBottom w:val="0"/>
      <w:divBdr>
        <w:top w:val="none" w:sz="0" w:space="0" w:color="auto"/>
        <w:left w:val="none" w:sz="0" w:space="0" w:color="auto"/>
        <w:bottom w:val="none" w:sz="0" w:space="0" w:color="auto"/>
        <w:right w:val="none" w:sz="0" w:space="0" w:color="auto"/>
      </w:divBdr>
    </w:div>
    <w:div w:id="787357595">
      <w:bodyDiv w:val="1"/>
      <w:marLeft w:val="0"/>
      <w:marRight w:val="0"/>
      <w:marTop w:val="0"/>
      <w:marBottom w:val="0"/>
      <w:divBdr>
        <w:top w:val="none" w:sz="0" w:space="0" w:color="auto"/>
        <w:left w:val="none" w:sz="0" w:space="0" w:color="auto"/>
        <w:bottom w:val="none" w:sz="0" w:space="0" w:color="auto"/>
        <w:right w:val="none" w:sz="0" w:space="0" w:color="auto"/>
      </w:divBdr>
    </w:div>
    <w:div w:id="900138288">
      <w:bodyDiv w:val="1"/>
      <w:marLeft w:val="0"/>
      <w:marRight w:val="0"/>
      <w:marTop w:val="0"/>
      <w:marBottom w:val="0"/>
      <w:divBdr>
        <w:top w:val="none" w:sz="0" w:space="0" w:color="auto"/>
        <w:left w:val="none" w:sz="0" w:space="0" w:color="auto"/>
        <w:bottom w:val="none" w:sz="0" w:space="0" w:color="auto"/>
        <w:right w:val="none" w:sz="0" w:space="0" w:color="auto"/>
      </w:divBdr>
      <w:divsChild>
        <w:div w:id="188420891">
          <w:marLeft w:val="0"/>
          <w:marRight w:val="0"/>
          <w:marTop w:val="0"/>
          <w:marBottom w:val="0"/>
          <w:divBdr>
            <w:top w:val="none" w:sz="0" w:space="0" w:color="auto"/>
            <w:left w:val="none" w:sz="0" w:space="0" w:color="auto"/>
            <w:bottom w:val="none" w:sz="0" w:space="0" w:color="auto"/>
            <w:right w:val="none" w:sz="0" w:space="0" w:color="auto"/>
          </w:divBdr>
        </w:div>
        <w:div w:id="1871793540">
          <w:marLeft w:val="0"/>
          <w:marRight w:val="0"/>
          <w:marTop w:val="0"/>
          <w:marBottom w:val="0"/>
          <w:divBdr>
            <w:top w:val="none" w:sz="0" w:space="0" w:color="auto"/>
            <w:left w:val="none" w:sz="0" w:space="0" w:color="auto"/>
            <w:bottom w:val="none" w:sz="0" w:space="0" w:color="auto"/>
            <w:right w:val="none" w:sz="0" w:space="0" w:color="auto"/>
          </w:divBdr>
        </w:div>
        <w:div w:id="1415737712">
          <w:marLeft w:val="0"/>
          <w:marRight w:val="0"/>
          <w:marTop w:val="0"/>
          <w:marBottom w:val="0"/>
          <w:divBdr>
            <w:top w:val="none" w:sz="0" w:space="0" w:color="auto"/>
            <w:left w:val="none" w:sz="0" w:space="0" w:color="auto"/>
            <w:bottom w:val="none" w:sz="0" w:space="0" w:color="auto"/>
            <w:right w:val="none" w:sz="0" w:space="0" w:color="auto"/>
          </w:divBdr>
        </w:div>
        <w:div w:id="1868643518">
          <w:marLeft w:val="0"/>
          <w:marRight w:val="0"/>
          <w:marTop w:val="0"/>
          <w:marBottom w:val="0"/>
          <w:divBdr>
            <w:top w:val="none" w:sz="0" w:space="0" w:color="auto"/>
            <w:left w:val="none" w:sz="0" w:space="0" w:color="auto"/>
            <w:bottom w:val="none" w:sz="0" w:space="0" w:color="auto"/>
            <w:right w:val="none" w:sz="0" w:space="0" w:color="auto"/>
          </w:divBdr>
        </w:div>
        <w:div w:id="1859391413">
          <w:marLeft w:val="0"/>
          <w:marRight w:val="0"/>
          <w:marTop w:val="0"/>
          <w:marBottom w:val="0"/>
          <w:divBdr>
            <w:top w:val="none" w:sz="0" w:space="0" w:color="auto"/>
            <w:left w:val="none" w:sz="0" w:space="0" w:color="auto"/>
            <w:bottom w:val="none" w:sz="0" w:space="0" w:color="auto"/>
            <w:right w:val="none" w:sz="0" w:space="0" w:color="auto"/>
          </w:divBdr>
        </w:div>
        <w:div w:id="244153533">
          <w:marLeft w:val="0"/>
          <w:marRight w:val="0"/>
          <w:marTop w:val="0"/>
          <w:marBottom w:val="0"/>
          <w:divBdr>
            <w:top w:val="none" w:sz="0" w:space="0" w:color="auto"/>
            <w:left w:val="none" w:sz="0" w:space="0" w:color="auto"/>
            <w:bottom w:val="none" w:sz="0" w:space="0" w:color="auto"/>
            <w:right w:val="none" w:sz="0" w:space="0" w:color="auto"/>
          </w:divBdr>
        </w:div>
        <w:div w:id="146015932">
          <w:marLeft w:val="0"/>
          <w:marRight w:val="0"/>
          <w:marTop w:val="0"/>
          <w:marBottom w:val="0"/>
          <w:divBdr>
            <w:top w:val="none" w:sz="0" w:space="0" w:color="auto"/>
            <w:left w:val="none" w:sz="0" w:space="0" w:color="auto"/>
            <w:bottom w:val="none" w:sz="0" w:space="0" w:color="auto"/>
            <w:right w:val="none" w:sz="0" w:space="0" w:color="auto"/>
          </w:divBdr>
        </w:div>
        <w:div w:id="1666282951">
          <w:marLeft w:val="0"/>
          <w:marRight w:val="0"/>
          <w:marTop w:val="0"/>
          <w:marBottom w:val="0"/>
          <w:divBdr>
            <w:top w:val="none" w:sz="0" w:space="0" w:color="auto"/>
            <w:left w:val="none" w:sz="0" w:space="0" w:color="auto"/>
            <w:bottom w:val="none" w:sz="0" w:space="0" w:color="auto"/>
            <w:right w:val="none" w:sz="0" w:space="0" w:color="auto"/>
          </w:divBdr>
        </w:div>
        <w:div w:id="211696915">
          <w:marLeft w:val="0"/>
          <w:marRight w:val="0"/>
          <w:marTop w:val="0"/>
          <w:marBottom w:val="0"/>
          <w:divBdr>
            <w:top w:val="none" w:sz="0" w:space="0" w:color="auto"/>
            <w:left w:val="none" w:sz="0" w:space="0" w:color="auto"/>
            <w:bottom w:val="none" w:sz="0" w:space="0" w:color="auto"/>
            <w:right w:val="none" w:sz="0" w:space="0" w:color="auto"/>
          </w:divBdr>
        </w:div>
        <w:div w:id="271329769">
          <w:marLeft w:val="0"/>
          <w:marRight w:val="0"/>
          <w:marTop w:val="0"/>
          <w:marBottom w:val="0"/>
          <w:divBdr>
            <w:top w:val="none" w:sz="0" w:space="0" w:color="auto"/>
            <w:left w:val="none" w:sz="0" w:space="0" w:color="auto"/>
            <w:bottom w:val="none" w:sz="0" w:space="0" w:color="auto"/>
            <w:right w:val="none" w:sz="0" w:space="0" w:color="auto"/>
          </w:divBdr>
        </w:div>
        <w:div w:id="1433234701">
          <w:marLeft w:val="0"/>
          <w:marRight w:val="0"/>
          <w:marTop w:val="0"/>
          <w:marBottom w:val="0"/>
          <w:divBdr>
            <w:top w:val="none" w:sz="0" w:space="0" w:color="auto"/>
            <w:left w:val="none" w:sz="0" w:space="0" w:color="auto"/>
            <w:bottom w:val="none" w:sz="0" w:space="0" w:color="auto"/>
            <w:right w:val="none" w:sz="0" w:space="0" w:color="auto"/>
          </w:divBdr>
        </w:div>
        <w:div w:id="843208845">
          <w:marLeft w:val="0"/>
          <w:marRight w:val="0"/>
          <w:marTop w:val="0"/>
          <w:marBottom w:val="0"/>
          <w:divBdr>
            <w:top w:val="none" w:sz="0" w:space="0" w:color="auto"/>
            <w:left w:val="none" w:sz="0" w:space="0" w:color="auto"/>
            <w:bottom w:val="none" w:sz="0" w:space="0" w:color="auto"/>
            <w:right w:val="none" w:sz="0" w:space="0" w:color="auto"/>
          </w:divBdr>
        </w:div>
        <w:div w:id="188177768">
          <w:marLeft w:val="0"/>
          <w:marRight w:val="0"/>
          <w:marTop w:val="0"/>
          <w:marBottom w:val="0"/>
          <w:divBdr>
            <w:top w:val="none" w:sz="0" w:space="0" w:color="auto"/>
            <w:left w:val="none" w:sz="0" w:space="0" w:color="auto"/>
            <w:bottom w:val="none" w:sz="0" w:space="0" w:color="auto"/>
            <w:right w:val="none" w:sz="0" w:space="0" w:color="auto"/>
          </w:divBdr>
          <w:divsChild>
            <w:div w:id="1310750171">
              <w:marLeft w:val="0"/>
              <w:marRight w:val="0"/>
              <w:marTop w:val="0"/>
              <w:marBottom w:val="450"/>
              <w:divBdr>
                <w:top w:val="none" w:sz="0" w:space="0" w:color="auto"/>
                <w:left w:val="none" w:sz="0" w:space="0" w:color="auto"/>
                <w:bottom w:val="none" w:sz="0" w:space="0" w:color="auto"/>
                <w:right w:val="none" w:sz="0" w:space="0" w:color="auto"/>
              </w:divBdr>
            </w:div>
            <w:div w:id="31392505">
              <w:marLeft w:val="0"/>
              <w:marRight w:val="0"/>
              <w:marTop w:val="0"/>
              <w:marBottom w:val="450"/>
              <w:divBdr>
                <w:top w:val="none" w:sz="0" w:space="0" w:color="auto"/>
                <w:left w:val="none" w:sz="0" w:space="0" w:color="auto"/>
                <w:bottom w:val="none" w:sz="0" w:space="0" w:color="auto"/>
                <w:right w:val="none" w:sz="0" w:space="0" w:color="auto"/>
              </w:divBdr>
            </w:div>
          </w:divsChild>
        </w:div>
        <w:div w:id="1889757261">
          <w:marLeft w:val="0"/>
          <w:marRight w:val="0"/>
          <w:marTop w:val="0"/>
          <w:marBottom w:val="0"/>
          <w:divBdr>
            <w:top w:val="none" w:sz="0" w:space="0" w:color="auto"/>
            <w:left w:val="none" w:sz="0" w:space="0" w:color="auto"/>
            <w:bottom w:val="none" w:sz="0" w:space="0" w:color="auto"/>
            <w:right w:val="none" w:sz="0" w:space="0" w:color="auto"/>
          </w:divBdr>
        </w:div>
        <w:div w:id="2095082407">
          <w:marLeft w:val="0"/>
          <w:marRight w:val="0"/>
          <w:marTop w:val="0"/>
          <w:marBottom w:val="0"/>
          <w:divBdr>
            <w:top w:val="none" w:sz="0" w:space="0" w:color="auto"/>
            <w:left w:val="none" w:sz="0" w:space="0" w:color="auto"/>
            <w:bottom w:val="none" w:sz="0" w:space="0" w:color="auto"/>
            <w:right w:val="none" w:sz="0" w:space="0" w:color="auto"/>
          </w:divBdr>
        </w:div>
        <w:div w:id="474836868">
          <w:marLeft w:val="0"/>
          <w:marRight w:val="0"/>
          <w:marTop w:val="0"/>
          <w:marBottom w:val="0"/>
          <w:divBdr>
            <w:top w:val="none" w:sz="0" w:space="0" w:color="auto"/>
            <w:left w:val="none" w:sz="0" w:space="0" w:color="auto"/>
            <w:bottom w:val="none" w:sz="0" w:space="0" w:color="auto"/>
            <w:right w:val="none" w:sz="0" w:space="0" w:color="auto"/>
          </w:divBdr>
        </w:div>
        <w:div w:id="898517636">
          <w:marLeft w:val="0"/>
          <w:marRight w:val="0"/>
          <w:marTop w:val="0"/>
          <w:marBottom w:val="0"/>
          <w:divBdr>
            <w:top w:val="none" w:sz="0" w:space="0" w:color="auto"/>
            <w:left w:val="none" w:sz="0" w:space="0" w:color="auto"/>
            <w:bottom w:val="none" w:sz="0" w:space="0" w:color="auto"/>
            <w:right w:val="none" w:sz="0" w:space="0" w:color="auto"/>
          </w:divBdr>
        </w:div>
        <w:div w:id="1465731708">
          <w:marLeft w:val="0"/>
          <w:marRight w:val="0"/>
          <w:marTop w:val="0"/>
          <w:marBottom w:val="0"/>
          <w:divBdr>
            <w:top w:val="none" w:sz="0" w:space="0" w:color="auto"/>
            <w:left w:val="none" w:sz="0" w:space="0" w:color="auto"/>
            <w:bottom w:val="none" w:sz="0" w:space="0" w:color="auto"/>
            <w:right w:val="none" w:sz="0" w:space="0" w:color="auto"/>
          </w:divBdr>
        </w:div>
        <w:div w:id="568149083">
          <w:marLeft w:val="0"/>
          <w:marRight w:val="0"/>
          <w:marTop w:val="0"/>
          <w:marBottom w:val="0"/>
          <w:divBdr>
            <w:top w:val="none" w:sz="0" w:space="0" w:color="auto"/>
            <w:left w:val="none" w:sz="0" w:space="0" w:color="auto"/>
            <w:bottom w:val="none" w:sz="0" w:space="0" w:color="auto"/>
            <w:right w:val="none" w:sz="0" w:space="0" w:color="auto"/>
          </w:divBdr>
        </w:div>
        <w:div w:id="1295675174">
          <w:marLeft w:val="0"/>
          <w:marRight w:val="0"/>
          <w:marTop w:val="0"/>
          <w:marBottom w:val="0"/>
          <w:divBdr>
            <w:top w:val="none" w:sz="0" w:space="0" w:color="auto"/>
            <w:left w:val="none" w:sz="0" w:space="0" w:color="auto"/>
            <w:bottom w:val="none" w:sz="0" w:space="0" w:color="auto"/>
            <w:right w:val="none" w:sz="0" w:space="0" w:color="auto"/>
          </w:divBdr>
        </w:div>
      </w:divsChild>
    </w:div>
    <w:div w:id="989754379">
      <w:bodyDiv w:val="1"/>
      <w:marLeft w:val="0"/>
      <w:marRight w:val="0"/>
      <w:marTop w:val="0"/>
      <w:marBottom w:val="0"/>
      <w:divBdr>
        <w:top w:val="none" w:sz="0" w:space="0" w:color="auto"/>
        <w:left w:val="none" w:sz="0" w:space="0" w:color="auto"/>
        <w:bottom w:val="none" w:sz="0" w:space="0" w:color="auto"/>
        <w:right w:val="none" w:sz="0" w:space="0" w:color="auto"/>
      </w:divBdr>
      <w:divsChild>
        <w:div w:id="243492185">
          <w:marLeft w:val="0"/>
          <w:marRight w:val="0"/>
          <w:marTop w:val="0"/>
          <w:marBottom w:val="0"/>
          <w:divBdr>
            <w:top w:val="none" w:sz="0" w:space="0" w:color="auto"/>
            <w:left w:val="none" w:sz="0" w:space="0" w:color="auto"/>
            <w:bottom w:val="none" w:sz="0" w:space="0" w:color="auto"/>
            <w:right w:val="none" w:sz="0" w:space="0" w:color="auto"/>
          </w:divBdr>
        </w:div>
        <w:div w:id="716511113">
          <w:marLeft w:val="0"/>
          <w:marRight w:val="0"/>
          <w:marTop w:val="0"/>
          <w:marBottom w:val="0"/>
          <w:divBdr>
            <w:top w:val="none" w:sz="0" w:space="0" w:color="auto"/>
            <w:left w:val="none" w:sz="0" w:space="0" w:color="auto"/>
            <w:bottom w:val="none" w:sz="0" w:space="0" w:color="auto"/>
            <w:right w:val="none" w:sz="0" w:space="0" w:color="auto"/>
          </w:divBdr>
        </w:div>
        <w:div w:id="1589148481">
          <w:marLeft w:val="0"/>
          <w:marRight w:val="0"/>
          <w:marTop w:val="0"/>
          <w:marBottom w:val="0"/>
          <w:divBdr>
            <w:top w:val="none" w:sz="0" w:space="0" w:color="auto"/>
            <w:left w:val="none" w:sz="0" w:space="0" w:color="auto"/>
            <w:bottom w:val="none" w:sz="0" w:space="0" w:color="auto"/>
            <w:right w:val="none" w:sz="0" w:space="0" w:color="auto"/>
          </w:divBdr>
        </w:div>
        <w:div w:id="670256718">
          <w:marLeft w:val="0"/>
          <w:marRight w:val="0"/>
          <w:marTop w:val="0"/>
          <w:marBottom w:val="0"/>
          <w:divBdr>
            <w:top w:val="none" w:sz="0" w:space="0" w:color="auto"/>
            <w:left w:val="none" w:sz="0" w:space="0" w:color="auto"/>
            <w:bottom w:val="none" w:sz="0" w:space="0" w:color="auto"/>
            <w:right w:val="none" w:sz="0" w:space="0" w:color="auto"/>
          </w:divBdr>
        </w:div>
        <w:div w:id="745349016">
          <w:marLeft w:val="0"/>
          <w:marRight w:val="0"/>
          <w:marTop w:val="0"/>
          <w:marBottom w:val="0"/>
          <w:divBdr>
            <w:top w:val="none" w:sz="0" w:space="0" w:color="auto"/>
            <w:left w:val="none" w:sz="0" w:space="0" w:color="auto"/>
            <w:bottom w:val="none" w:sz="0" w:space="0" w:color="auto"/>
            <w:right w:val="none" w:sz="0" w:space="0" w:color="auto"/>
          </w:divBdr>
        </w:div>
        <w:div w:id="485632486">
          <w:marLeft w:val="0"/>
          <w:marRight w:val="0"/>
          <w:marTop w:val="0"/>
          <w:marBottom w:val="0"/>
          <w:divBdr>
            <w:top w:val="none" w:sz="0" w:space="0" w:color="auto"/>
            <w:left w:val="none" w:sz="0" w:space="0" w:color="auto"/>
            <w:bottom w:val="none" w:sz="0" w:space="0" w:color="auto"/>
            <w:right w:val="none" w:sz="0" w:space="0" w:color="auto"/>
          </w:divBdr>
        </w:div>
        <w:div w:id="2130271396">
          <w:marLeft w:val="0"/>
          <w:marRight w:val="0"/>
          <w:marTop w:val="0"/>
          <w:marBottom w:val="0"/>
          <w:divBdr>
            <w:top w:val="none" w:sz="0" w:space="0" w:color="auto"/>
            <w:left w:val="none" w:sz="0" w:space="0" w:color="auto"/>
            <w:bottom w:val="none" w:sz="0" w:space="0" w:color="auto"/>
            <w:right w:val="none" w:sz="0" w:space="0" w:color="auto"/>
          </w:divBdr>
        </w:div>
        <w:div w:id="491873853">
          <w:marLeft w:val="0"/>
          <w:marRight w:val="0"/>
          <w:marTop w:val="0"/>
          <w:marBottom w:val="0"/>
          <w:divBdr>
            <w:top w:val="none" w:sz="0" w:space="0" w:color="auto"/>
            <w:left w:val="none" w:sz="0" w:space="0" w:color="auto"/>
            <w:bottom w:val="none" w:sz="0" w:space="0" w:color="auto"/>
            <w:right w:val="none" w:sz="0" w:space="0" w:color="auto"/>
          </w:divBdr>
        </w:div>
        <w:div w:id="1291519368">
          <w:marLeft w:val="0"/>
          <w:marRight w:val="0"/>
          <w:marTop w:val="0"/>
          <w:marBottom w:val="0"/>
          <w:divBdr>
            <w:top w:val="none" w:sz="0" w:space="0" w:color="auto"/>
            <w:left w:val="none" w:sz="0" w:space="0" w:color="auto"/>
            <w:bottom w:val="none" w:sz="0" w:space="0" w:color="auto"/>
            <w:right w:val="none" w:sz="0" w:space="0" w:color="auto"/>
          </w:divBdr>
        </w:div>
        <w:div w:id="803155085">
          <w:marLeft w:val="0"/>
          <w:marRight w:val="0"/>
          <w:marTop w:val="0"/>
          <w:marBottom w:val="0"/>
          <w:divBdr>
            <w:top w:val="none" w:sz="0" w:space="0" w:color="auto"/>
            <w:left w:val="none" w:sz="0" w:space="0" w:color="auto"/>
            <w:bottom w:val="none" w:sz="0" w:space="0" w:color="auto"/>
            <w:right w:val="none" w:sz="0" w:space="0" w:color="auto"/>
          </w:divBdr>
        </w:div>
        <w:div w:id="1056466391">
          <w:marLeft w:val="0"/>
          <w:marRight w:val="0"/>
          <w:marTop w:val="0"/>
          <w:marBottom w:val="0"/>
          <w:divBdr>
            <w:top w:val="none" w:sz="0" w:space="0" w:color="auto"/>
            <w:left w:val="none" w:sz="0" w:space="0" w:color="auto"/>
            <w:bottom w:val="none" w:sz="0" w:space="0" w:color="auto"/>
            <w:right w:val="none" w:sz="0" w:space="0" w:color="auto"/>
          </w:divBdr>
        </w:div>
        <w:div w:id="427427047">
          <w:marLeft w:val="0"/>
          <w:marRight w:val="0"/>
          <w:marTop w:val="0"/>
          <w:marBottom w:val="0"/>
          <w:divBdr>
            <w:top w:val="none" w:sz="0" w:space="0" w:color="auto"/>
            <w:left w:val="none" w:sz="0" w:space="0" w:color="auto"/>
            <w:bottom w:val="none" w:sz="0" w:space="0" w:color="auto"/>
            <w:right w:val="none" w:sz="0" w:space="0" w:color="auto"/>
          </w:divBdr>
        </w:div>
        <w:div w:id="636451839">
          <w:marLeft w:val="0"/>
          <w:marRight w:val="0"/>
          <w:marTop w:val="0"/>
          <w:marBottom w:val="0"/>
          <w:divBdr>
            <w:top w:val="none" w:sz="0" w:space="0" w:color="auto"/>
            <w:left w:val="none" w:sz="0" w:space="0" w:color="auto"/>
            <w:bottom w:val="none" w:sz="0" w:space="0" w:color="auto"/>
            <w:right w:val="none" w:sz="0" w:space="0" w:color="auto"/>
          </w:divBdr>
        </w:div>
        <w:div w:id="481433867">
          <w:marLeft w:val="0"/>
          <w:marRight w:val="0"/>
          <w:marTop w:val="0"/>
          <w:marBottom w:val="0"/>
          <w:divBdr>
            <w:top w:val="none" w:sz="0" w:space="0" w:color="auto"/>
            <w:left w:val="none" w:sz="0" w:space="0" w:color="auto"/>
            <w:bottom w:val="none" w:sz="0" w:space="0" w:color="auto"/>
            <w:right w:val="none" w:sz="0" w:space="0" w:color="auto"/>
          </w:divBdr>
        </w:div>
        <w:div w:id="991442068">
          <w:marLeft w:val="0"/>
          <w:marRight w:val="0"/>
          <w:marTop w:val="0"/>
          <w:marBottom w:val="0"/>
          <w:divBdr>
            <w:top w:val="none" w:sz="0" w:space="0" w:color="auto"/>
            <w:left w:val="none" w:sz="0" w:space="0" w:color="auto"/>
            <w:bottom w:val="none" w:sz="0" w:space="0" w:color="auto"/>
            <w:right w:val="none" w:sz="0" w:space="0" w:color="auto"/>
          </w:divBdr>
        </w:div>
        <w:div w:id="786850741">
          <w:marLeft w:val="0"/>
          <w:marRight w:val="0"/>
          <w:marTop w:val="0"/>
          <w:marBottom w:val="0"/>
          <w:divBdr>
            <w:top w:val="none" w:sz="0" w:space="0" w:color="auto"/>
            <w:left w:val="none" w:sz="0" w:space="0" w:color="auto"/>
            <w:bottom w:val="none" w:sz="0" w:space="0" w:color="auto"/>
            <w:right w:val="none" w:sz="0" w:space="0" w:color="auto"/>
          </w:divBdr>
        </w:div>
        <w:div w:id="876090678">
          <w:marLeft w:val="0"/>
          <w:marRight w:val="0"/>
          <w:marTop w:val="0"/>
          <w:marBottom w:val="0"/>
          <w:divBdr>
            <w:top w:val="none" w:sz="0" w:space="0" w:color="auto"/>
            <w:left w:val="none" w:sz="0" w:space="0" w:color="auto"/>
            <w:bottom w:val="none" w:sz="0" w:space="0" w:color="auto"/>
            <w:right w:val="none" w:sz="0" w:space="0" w:color="auto"/>
          </w:divBdr>
        </w:div>
        <w:div w:id="1456099936">
          <w:marLeft w:val="0"/>
          <w:marRight w:val="0"/>
          <w:marTop w:val="0"/>
          <w:marBottom w:val="0"/>
          <w:divBdr>
            <w:top w:val="none" w:sz="0" w:space="0" w:color="auto"/>
            <w:left w:val="none" w:sz="0" w:space="0" w:color="auto"/>
            <w:bottom w:val="none" w:sz="0" w:space="0" w:color="auto"/>
            <w:right w:val="none" w:sz="0" w:space="0" w:color="auto"/>
          </w:divBdr>
        </w:div>
        <w:div w:id="1419516882">
          <w:marLeft w:val="0"/>
          <w:marRight w:val="0"/>
          <w:marTop w:val="0"/>
          <w:marBottom w:val="0"/>
          <w:divBdr>
            <w:top w:val="none" w:sz="0" w:space="0" w:color="auto"/>
            <w:left w:val="none" w:sz="0" w:space="0" w:color="auto"/>
            <w:bottom w:val="none" w:sz="0" w:space="0" w:color="auto"/>
            <w:right w:val="none" w:sz="0" w:space="0" w:color="auto"/>
          </w:divBdr>
        </w:div>
        <w:div w:id="1596329983">
          <w:marLeft w:val="0"/>
          <w:marRight w:val="0"/>
          <w:marTop w:val="0"/>
          <w:marBottom w:val="0"/>
          <w:divBdr>
            <w:top w:val="none" w:sz="0" w:space="0" w:color="auto"/>
            <w:left w:val="none" w:sz="0" w:space="0" w:color="auto"/>
            <w:bottom w:val="none" w:sz="0" w:space="0" w:color="auto"/>
            <w:right w:val="none" w:sz="0" w:space="0" w:color="auto"/>
          </w:divBdr>
        </w:div>
        <w:div w:id="824391190">
          <w:marLeft w:val="0"/>
          <w:marRight w:val="0"/>
          <w:marTop w:val="0"/>
          <w:marBottom w:val="0"/>
          <w:divBdr>
            <w:top w:val="none" w:sz="0" w:space="0" w:color="auto"/>
            <w:left w:val="none" w:sz="0" w:space="0" w:color="auto"/>
            <w:bottom w:val="none" w:sz="0" w:space="0" w:color="auto"/>
            <w:right w:val="none" w:sz="0" w:space="0" w:color="auto"/>
          </w:divBdr>
        </w:div>
        <w:div w:id="23530208">
          <w:marLeft w:val="0"/>
          <w:marRight w:val="0"/>
          <w:marTop w:val="0"/>
          <w:marBottom w:val="0"/>
          <w:divBdr>
            <w:top w:val="none" w:sz="0" w:space="0" w:color="auto"/>
            <w:left w:val="none" w:sz="0" w:space="0" w:color="auto"/>
            <w:bottom w:val="none" w:sz="0" w:space="0" w:color="auto"/>
            <w:right w:val="none" w:sz="0" w:space="0" w:color="auto"/>
          </w:divBdr>
        </w:div>
        <w:div w:id="1169366801">
          <w:marLeft w:val="0"/>
          <w:marRight w:val="0"/>
          <w:marTop w:val="0"/>
          <w:marBottom w:val="0"/>
          <w:divBdr>
            <w:top w:val="none" w:sz="0" w:space="0" w:color="auto"/>
            <w:left w:val="none" w:sz="0" w:space="0" w:color="auto"/>
            <w:bottom w:val="none" w:sz="0" w:space="0" w:color="auto"/>
            <w:right w:val="none" w:sz="0" w:space="0" w:color="auto"/>
          </w:divBdr>
        </w:div>
        <w:div w:id="1760953785">
          <w:marLeft w:val="0"/>
          <w:marRight w:val="0"/>
          <w:marTop w:val="0"/>
          <w:marBottom w:val="0"/>
          <w:divBdr>
            <w:top w:val="none" w:sz="0" w:space="0" w:color="auto"/>
            <w:left w:val="none" w:sz="0" w:space="0" w:color="auto"/>
            <w:bottom w:val="none" w:sz="0" w:space="0" w:color="auto"/>
            <w:right w:val="none" w:sz="0" w:space="0" w:color="auto"/>
          </w:divBdr>
        </w:div>
        <w:div w:id="523592573">
          <w:marLeft w:val="0"/>
          <w:marRight w:val="0"/>
          <w:marTop w:val="0"/>
          <w:marBottom w:val="0"/>
          <w:divBdr>
            <w:top w:val="none" w:sz="0" w:space="0" w:color="auto"/>
            <w:left w:val="none" w:sz="0" w:space="0" w:color="auto"/>
            <w:bottom w:val="none" w:sz="0" w:space="0" w:color="auto"/>
            <w:right w:val="none" w:sz="0" w:space="0" w:color="auto"/>
          </w:divBdr>
        </w:div>
        <w:div w:id="1393847586">
          <w:marLeft w:val="0"/>
          <w:marRight w:val="0"/>
          <w:marTop w:val="0"/>
          <w:marBottom w:val="0"/>
          <w:divBdr>
            <w:top w:val="none" w:sz="0" w:space="0" w:color="auto"/>
            <w:left w:val="none" w:sz="0" w:space="0" w:color="auto"/>
            <w:bottom w:val="none" w:sz="0" w:space="0" w:color="auto"/>
            <w:right w:val="none" w:sz="0" w:space="0" w:color="auto"/>
          </w:divBdr>
        </w:div>
        <w:div w:id="1465349283">
          <w:marLeft w:val="0"/>
          <w:marRight w:val="0"/>
          <w:marTop w:val="0"/>
          <w:marBottom w:val="0"/>
          <w:divBdr>
            <w:top w:val="none" w:sz="0" w:space="0" w:color="auto"/>
            <w:left w:val="none" w:sz="0" w:space="0" w:color="auto"/>
            <w:bottom w:val="none" w:sz="0" w:space="0" w:color="auto"/>
            <w:right w:val="none" w:sz="0" w:space="0" w:color="auto"/>
          </w:divBdr>
        </w:div>
        <w:div w:id="1268582533">
          <w:marLeft w:val="0"/>
          <w:marRight w:val="0"/>
          <w:marTop w:val="0"/>
          <w:marBottom w:val="0"/>
          <w:divBdr>
            <w:top w:val="none" w:sz="0" w:space="0" w:color="auto"/>
            <w:left w:val="none" w:sz="0" w:space="0" w:color="auto"/>
            <w:bottom w:val="none" w:sz="0" w:space="0" w:color="auto"/>
            <w:right w:val="none" w:sz="0" w:space="0" w:color="auto"/>
          </w:divBdr>
        </w:div>
        <w:div w:id="1806653416">
          <w:marLeft w:val="0"/>
          <w:marRight w:val="0"/>
          <w:marTop w:val="0"/>
          <w:marBottom w:val="0"/>
          <w:divBdr>
            <w:top w:val="none" w:sz="0" w:space="0" w:color="auto"/>
            <w:left w:val="none" w:sz="0" w:space="0" w:color="auto"/>
            <w:bottom w:val="none" w:sz="0" w:space="0" w:color="auto"/>
            <w:right w:val="none" w:sz="0" w:space="0" w:color="auto"/>
          </w:divBdr>
        </w:div>
        <w:div w:id="2006471827">
          <w:marLeft w:val="3240"/>
          <w:marRight w:val="0"/>
          <w:marTop w:val="0"/>
          <w:marBottom w:val="0"/>
          <w:divBdr>
            <w:top w:val="none" w:sz="0" w:space="0" w:color="auto"/>
            <w:left w:val="none" w:sz="0" w:space="0" w:color="auto"/>
            <w:bottom w:val="none" w:sz="0" w:space="0" w:color="auto"/>
            <w:right w:val="none" w:sz="0" w:space="0" w:color="auto"/>
          </w:divBdr>
        </w:div>
        <w:div w:id="836463807">
          <w:marLeft w:val="3240"/>
          <w:marRight w:val="0"/>
          <w:marTop w:val="0"/>
          <w:marBottom w:val="0"/>
          <w:divBdr>
            <w:top w:val="none" w:sz="0" w:space="0" w:color="auto"/>
            <w:left w:val="none" w:sz="0" w:space="0" w:color="auto"/>
            <w:bottom w:val="none" w:sz="0" w:space="0" w:color="auto"/>
            <w:right w:val="none" w:sz="0" w:space="0" w:color="auto"/>
          </w:divBdr>
        </w:div>
        <w:div w:id="2071876199">
          <w:marLeft w:val="3240"/>
          <w:marRight w:val="0"/>
          <w:marTop w:val="0"/>
          <w:marBottom w:val="0"/>
          <w:divBdr>
            <w:top w:val="none" w:sz="0" w:space="0" w:color="auto"/>
            <w:left w:val="none" w:sz="0" w:space="0" w:color="auto"/>
            <w:bottom w:val="none" w:sz="0" w:space="0" w:color="auto"/>
            <w:right w:val="none" w:sz="0" w:space="0" w:color="auto"/>
          </w:divBdr>
        </w:div>
        <w:div w:id="1539052537">
          <w:marLeft w:val="3240"/>
          <w:marRight w:val="0"/>
          <w:marTop w:val="0"/>
          <w:marBottom w:val="0"/>
          <w:divBdr>
            <w:top w:val="none" w:sz="0" w:space="0" w:color="auto"/>
            <w:left w:val="none" w:sz="0" w:space="0" w:color="auto"/>
            <w:bottom w:val="none" w:sz="0" w:space="0" w:color="auto"/>
            <w:right w:val="none" w:sz="0" w:space="0" w:color="auto"/>
          </w:divBdr>
        </w:div>
      </w:divsChild>
    </w:div>
    <w:div w:id="1202326909">
      <w:bodyDiv w:val="1"/>
      <w:marLeft w:val="0"/>
      <w:marRight w:val="0"/>
      <w:marTop w:val="0"/>
      <w:marBottom w:val="0"/>
      <w:divBdr>
        <w:top w:val="none" w:sz="0" w:space="0" w:color="auto"/>
        <w:left w:val="none" w:sz="0" w:space="0" w:color="auto"/>
        <w:bottom w:val="none" w:sz="0" w:space="0" w:color="auto"/>
        <w:right w:val="none" w:sz="0" w:space="0" w:color="auto"/>
      </w:divBdr>
      <w:divsChild>
        <w:div w:id="273178222">
          <w:marLeft w:val="0"/>
          <w:marRight w:val="0"/>
          <w:marTop w:val="0"/>
          <w:marBottom w:val="0"/>
          <w:divBdr>
            <w:top w:val="none" w:sz="0" w:space="0" w:color="auto"/>
            <w:left w:val="none" w:sz="0" w:space="0" w:color="auto"/>
            <w:bottom w:val="none" w:sz="0" w:space="0" w:color="auto"/>
            <w:right w:val="none" w:sz="0" w:space="0" w:color="auto"/>
          </w:divBdr>
        </w:div>
        <w:div w:id="334498522">
          <w:marLeft w:val="0"/>
          <w:marRight w:val="0"/>
          <w:marTop w:val="0"/>
          <w:marBottom w:val="0"/>
          <w:divBdr>
            <w:top w:val="none" w:sz="0" w:space="0" w:color="auto"/>
            <w:left w:val="none" w:sz="0" w:space="0" w:color="auto"/>
            <w:bottom w:val="none" w:sz="0" w:space="0" w:color="auto"/>
            <w:right w:val="none" w:sz="0" w:space="0" w:color="auto"/>
          </w:divBdr>
          <w:divsChild>
            <w:div w:id="1382749052">
              <w:marLeft w:val="0"/>
              <w:marRight w:val="0"/>
              <w:marTop w:val="0"/>
              <w:marBottom w:val="0"/>
              <w:divBdr>
                <w:top w:val="none" w:sz="0" w:space="0" w:color="auto"/>
                <w:left w:val="none" w:sz="0" w:space="0" w:color="auto"/>
                <w:bottom w:val="none" w:sz="0" w:space="0" w:color="auto"/>
                <w:right w:val="none" w:sz="0" w:space="0" w:color="auto"/>
              </w:divBdr>
              <w:divsChild>
                <w:div w:id="968557640">
                  <w:marLeft w:val="0"/>
                  <w:marRight w:val="0"/>
                  <w:marTop w:val="0"/>
                  <w:marBottom w:val="160"/>
                  <w:divBdr>
                    <w:top w:val="none" w:sz="0" w:space="0" w:color="auto"/>
                    <w:left w:val="none" w:sz="0" w:space="0" w:color="auto"/>
                    <w:bottom w:val="none" w:sz="0" w:space="0" w:color="auto"/>
                    <w:right w:val="none" w:sz="0" w:space="0" w:color="auto"/>
                  </w:divBdr>
                </w:div>
                <w:div w:id="1088651152">
                  <w:marLeft w:val="0"/>
                  <w:marRight w:val="0"/>
                  <w:marTop w:val="0"/>
                  <w:marBottom w:val="160"/>
                  <w:divBdr>
                    <w:top w:val="none" w:sz="0" w:space="0" w:color="auto"/>
                    <w:left w:val="none" w:sz="0" w:space="0" w:color="auto"/>
                    <w:bottom w:val="none" w:sz="0" w:space="0" w:color="auto"/>
                    <w:right w:val="none" w:sz="0" w:space="0" w:color="auto"/>
                  </w:divBdr>
                </w:div>
                <w:div w:id="2004622113">
                  <w:marLeft w:val="0"/>
                  <w:marRight w:val="0"/>
                  <w:marTop w:val="0"/>
                  <w:marBottom w:val="160"/>
                  <w:divBdr>
                    <w:top w:val="none" w:sz="0" w:space="0" w:color="auto"/>
                    <w:left w:val="none" w:sz="0" w:space="0" w:color="auto"/>
                    <w:bottom w:val="none" w:sz="0" w:space="0" w:color="auto"/>
                    <w:right w:val="none" w:sz="0" w:space="0" w:color="auto"/>
                  </w:divBdr>
                </w:div>
                <w:div w:id="142745891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581982815">
      <w:bodyDiv w:val="1"/>
      <w:marLeft w:val="0"/>
      <w:marRight w:val="0"/>
      <w:marTop w:val="0"/>
      <w:marBottom w:val="0"/>
      <w:divBdr>
        <w:top w:val="none" w:sz="0" w:space="0" w:color="auto"/>
        <w:left w:val="none" w:sz="0" w:space="0" w:color="auto"/>
        <w:bottom w:val="none" w:sz="0" w:space="0" w:color="auto"/>
        <w:right w:val="none" w:sz="0" w:space="0" w:color="auto"/>
      </w:divBdr>
    </w:div>
    <w:div w:id="1606772222">
      <w:bodyDiv w:val="1"/>
      <w:marLeft w:val="0"/>
      <w:marRight w:val="0"/>
      <w:marTop w:val="0"/>
      <w:marBottom w:val="0"/>
      <w:divBdr>
        <w:top w:val="none" w:sz="0" w:space="0" w:color="auto"/>
        <w:left w:val="none" w:sz="0" w:space="0" w:color="auto"/>
        <w:bottom w:val="none" w:sz="0" w:space="0" w:color="auto"/>
        <w:right w:val="none" w:sz="0" w:space="0" w:color="auto"/>
      </w:divBdr>
    </w:div>
    <w:div w:id="1805856147">
      <w:bodyDiv w:val="1"/>
      <w:marLeft w:val="0"/>
      <w:marRight w:val="0"/>
      <w:marTop w:val="0"/>
      <w:marBottom w:val="0"/>
      <w:divBdr>
        <w:top w:val="none" w:sz="0" w:space="0" w:color="auto"/>
        <w:left w:val="none" w:sz="0" w:space="0" w:color="auto"/>
        <w:bottom w:val="none" w:sz="0" w:space="0" w:color="auto"/>
        <w:right w:val="none" w:sz="0" w:space="0" w:color="auto"/>
      </w:divBdr>
      <w:divsChild>
        <w:div w:id="63645994">
          <w:marLeft w:val="0"/>
          <w:marRight w:val="0"/>
          <w:marTop w:val="0"/>
          <w:marBottom w:val="0"/>
          <w:divBdr>
            <w:top w:val="none" w:sz="0" w:space="0" w:color="auto"/>
            <w:left w:val="none" w:sz="0" w:space="0" w:color="auto"/>
            <w:bottom w:val="none" w:sz="0" w:space="0" w:color="auto"/>
            <w:right w:val="none" w:sz="0" w:space="0" w:color="auto"/>
          </w:divBdr>
        </w:div>
        <w:div w:id="1016736529">
          <w:marLeft w:val="0"/>
          <w:marRight w:val="0"/>
          <w:marTop w:val="0"/>
          <w:marBottom w:val="0"/>
          <w:divBdr>
            <w:top w:val="none" w:sz="0" w:space="0" w:color="auto"/>
            <w:left w:val="none" w:sz="0" w:space="0" w:color="auto"/>
            <w:bottom w:val="none" w:sz="0" w:space="0" w:color="auto"/>
            <w:right w:val="none" w:sz="0" w:space="0" w:color="auto"/>
          </w:divBdr>
        </w:div>
        <w:div w:id="903100705">
          <w:marLeft w:val="0"/>
          <w:marRight w:val="0"/>
          <w:marTop w:val="0"/>
          <w:marBottom w:val="0"/>
          <w:divBdr>
            <w:top w:val="none" w:sz="0" w:space="0" w:color="auto"/>
            <w:left w:val="none" w:sz="0" w:space="0" w:color="auto"/>
            <w:bottom w:val="none" w:sz="0" w:space="0" w:color="auto"/>
            <w:right w:val="none" w:sz="0" w:space="0" w:color="auto"/>
          </w:divBdr>
        </w:div>
        <w:div w:id="952593561">
          <w:marLeft w:val="0"/>
          <w:marRight w:val="0"/>
          <w:marTop w:val="0"/>
          <w:marBottom w:val="0"/>
          <w:divBdr>
            <w:top w:val="none" w:sz="0" w:space="0" w:color="auto"/>
            <w:left w:val="none" w:sz="0" w:space="0" w:color="auto"/>
            <w:bottom w:val="none" w:sz="0" w:space="0" w:color="auto"/>
            <w:right w:val="none" w:sz="0" w:space="0" w:color="auto"/>
          </w:divBdr>
        </w:div>
        <w:div w:id="1429232675">
          <w:marLeft w:val="0"/>
          <w:marRight w:val="0"/>
          <w:marTop w:val="0"/>
          <w:marBottom w:val="0"/>
          <w:divBdr>
            <w:top w:val="none" w:sz="0" w:space="0" w:color="auto"/>
            <w:left w:val="none" w:sz="0" w:space="0" w:color="auto"/>
            <w:bottom w:val="none" w:sz="0" w:space="0" w:color="auto"/>
            <w:right w:val="none" w:sz="0" w:space="0" w:color="auto"/>
          </w:divBdr>
        </w:div>
        <w:div w:id="1007170912">
          <w:marLeft w:val="0"/>
          <w:marRight w:val="0"/>
          <w:marTop w:val="0"/>
          <w:marBottom w:val="0"/>
          <w:divBdr>
            <w:top w:val="none" w:sz="0" w:space="0" w:color="auto"/>
            <w:left w:val="none" w:sz="0" w:space="0" w:color="auto"/>
            <w:bottom w:val="none" w:sz="0" w:space="0" w:color="auto"/>
            <w:right w:val="none" w:sz="0" w:space="0" w:color="auto"/>
          </w:divBdr>
        </w:div>
        <w:div w:id="852763353">
          <w:marLeft w:val="0"/>
          <w:marRight w:val="0"/>
          <w:marTop w:val="0"/>
          <w:marBottom w:val="0"/>
          <w:divBdr>
            <w:top w:val="none" w:sz="0" w:space="0" w:color="auto"/>
            <w:left w:val="none" w:sz="0" w:space="0" w:color="auto"/>
            <w:bottom w:val="none" w:sz="0" w:space="0" w:color="auto"/>
            <w:right w:val="none" w:sz="0" w:space="0" w:color="auto"/>
          </w:divBdr>
        </w:div>
        <w:div w:id="1903518096">
          <w:marLeft w:val="0"/>
          <w:marRight w:val="0"/>
          <w:marTop w:val="0"/>
          <w:marBottom w:val="0"/>
          <w:divBdr>
            <w:top w:val="none" w:sz="0" w:space="0" w:color="auto"/>
            <w:left w:val="none" w:sz="0" w:space="0" w:color="auto"/>
            <w:bottom w:val="none" w:sz="0" w:space="0" w:color="auto"/>
            <w:right w:val="none" w:sz="0" w:space="0" w:color="auto"/>
          </w:divBdr>
        </w:div>
        <w:div w:id="1821145330">
          <w:marLeft w:val="0"/>
          <w:marRight w:val="0"/>
          <w:marTop w:val="0"/>
          <w:marBottom w:val="0"/>
          <w:divBdr>
            <w:top w:val="none" w:sz="0" w:space="0" w:color="auto"/>
            <w:left w:val="none" w:sz="0" w:space="0" w:color="auto"/>
            <w:bottom w:val="none" w:sz="0" w:space="0" w:color="auto"/>
            <w:right w:val="none" w:sz="0" w:space="0" w:color="auto"/>
          </w:divBdr>
        </w:div>
        <w:div w:id="1986085200">
          <w:marLeft w:val="0"/>
          <w:marRight w:val="0"/>
          <w:marTop w:val="0"/>
          <w:marBottom w:val="0"/>
          <w:divBdr>
            <w:top w:val="none" w:sz="0" w:space="0" w:color="auto"/>
            <w:left w:val="none" w:sz="0" w:space="0" w:color="auto"/>
            <w:bottom w:val="none" w:sz="0" w:space="0" w:color="auto"/>
            <w:right w:val="none" w:sz="0" w:space="0" w:color="auto"/>
          </w:divBdr>
        </w:div>
        <w:div w:id="683240956">
          <w:marLeft w:val="0"/>
          <w:marRight w:val="0"/>
          <w:marTop w:val="0"/>
          <w:marBottom w:val="0"/>
          <w:divBdr>
            <w:top w:val="none" w:sz="0" w:space="0" w:color="auto"/>
            <w:left w:val="none" w:sz="0" w:space="0" w:color="auto"/>
            <w:bottom w:val="none" w:sz="0" w:space="0" w:color="auto"/>
            <w:right w:val="none" w:sz="0" w:space="0" w:color="auto"/>
          </w:divBdr>
        </w:div>
        <w:div w:id="291788792">
          <w:marLeft w:val="0"/>
          <w:marRight w:val="0"/>
          <w:marTop w:val="0"/>
          <w:marBottom w:val="0"/>
          <w:divBdr>
            <w:top w:val="none" w:sz="0" w:space="0" w:color="auto"/>
            <w:left w:val="none" w:sz="0" w:space="0" w:color="auto"/>
            <w:bottom w:val="none" w:sz="0" w:space="0" w:color="auto"/>
            <w:right w:val="none" w:sz="0" w:space="0" w:color="auto"/>
          </w:divBdr>
        </w:div>
        <w:div w:id="1211697291">
          <w:marLeft w:val="0"/>
          <w:marRight w:val="0"/>
          <w:marTop w:val="0"/>
          <w:marBottom w:val="0"/>
          <w:divBdr>
            <w:top w:val="none" w:sz="0" w:space="0" w:color="auto"/>
            <w:left w:val="none" w:sz="0" w:space="0" w:color="auto"/>
            <w:bottom w:val="none" w:sz="0" w:space="0" w:color="auto"/>
            <w:right w:val="none" w:sz="0" w:space="0" w:color="auto"/>
          </w:divBdr>
          <w:divsChild>
            <w:div w:id="1442264977">
              <w:marLeft w:val="0"/>
              <w:marRight w:val="0"/>
              <w:marTop w:val="0"/>
              <w:marBottom w:val="450"/>
              <w:divBdr>
                <w:top w:val="none" w:sz="0" w:space="0" w:color="auto"/>
                <w:left w:val="none" w:sz="0" w:space="0" w:color="auto"/>
                <w:bottom w:val="none" w:sz="0" w:space="0" w:color="auto"/>
                <w:right w:val="none" w:sz="0" w:space="0" w:color="auto"/>
              </w:divBdr>
            </w:div>
            <w:div w:id="1304040101">
              <w:marLeft w:val="0"/>
              <w:marRight w:val="0"/>
              <w:marTop w:val="0"/>
              <w:marBottom w:val="450"/>
              <w:divBdr>
                <w:top w:val="none" w:sz="0" w:space="0" w:color="auto"/>
                <w:left w:val="none" w:sz="0" w:space="0" w:color="auto"/>
                <w:bottom w:val="none" w:sz="0" w:space="0" w:color="auto"/>
                <w:right w:val="none" w:sz="0" w:space="0" w:color="auto"/>
              </w:divBdr>
            </w:div>
          </w:divsChild>
        </w:div>
        <w:div w:id="934482190">
          <w:marLeft w:val="0"/>
          <w:marRight w:val="0"/>
          <w:marTop w:val="0"/>
          <w:marBottom w:val="0"/>
          <w:divBdr>
            <w:top w:val="none" w:sz="0" w:space="0" w:color="auto"/>
            <w:left w:val="none" w:sz="0" w:space="0" w:color="auto"/>
            <w:bottom w:val="none" w:sz="0" w:space="0" w:color="auto"/>
            <w:right w:val="none" w:sz="0" w:space="0" w:color="auto"/>
          </w:divBdr>
        </w:div>
        <w:div w:id="1616208052">
          <w:marLeft w:val="0"/>
          <w:marRight w:val="0"/>
          <w:marTop w:val="0"/>
          <w:marBottom w:val="0"/>
          <w:divBdr>
            <w:top w:val="none" w:sz="0" w:space="0" w:color="auto"/>
            <w:left w:val="none" w:sz="0" w:space="0" w:color="auto"/>
            <w:bottom w:val="none" w:sz="0" w:space="0" w:color="auto"/>
            <w:right w:val="none" w:sz="0" w:space="0" w:color="auto"/>
          </w:divBdr>
        </w:div>
        <w:div w:id="2087680968">
          <w:marLeft w:val="0"/>
          <w:marRight w:val="0"/>
          <w:marTop w:val="0"/>
          <w:marBottom w:val="0"/>
          <w:divBdr>
            <w:top w:val="none" w:sz="0" w:space="0" w:color="auto"/>
            <w:left w:val="none" w:sz="0" w:space="0" w:color="auto"/>
            <w:bottom w:val="none" w:sz="0" w:space="0" w:color="auto"/>
            <w:right w:val="none" w:sz="0" w:space="0" w:color="auto"/>
          </w:divBdr>
        </w:div>
        <w:div w:id="1494682901">
          <w:marLeft w:val="0"/>
          <w:marRight w:val="0"/>
          <w:marTop w:val="0"/>
          <w:marBottom w:val="0"/>
          <w:divBdr>
            <w:top w:val="none" w:sz="0" w:space="0" w:color="auto"/>
            <w:left w:val="none" w:sz="0" w:space="0" w:color="auto"/>
            <w:bottom w:val="none" w:sz="0" w:space="0" w:color="auto"/>
            <w:right w:val="none" w:sz="0" w:space="0" w:color="auto"/>
          </w:divBdr>
        </w:div>
        <w:div w:id="2034921243">
          <w:marLeft w:val="0"/>
          <w:marRight w:val="0"/>
          <w:marTop w:val="0"/>
          <w:marBottom w:val="0"/>
          <w:divBdr>
            <w:top w:val="none" w:sz="0" w:space="0" w:color="auto"/>
            <w:left w:val="none" w:sz="0" w:space="0" w:color="auto"/>
            <w:bottom w:val="none" w:sz="0" w:space="0" w:color="auto"/>
            <w:right w:val="none" w:sz="0" w:space="0" w:color="auto"/>
          </w:divBdr>
        </w:div>
        <w:div w:id="115956596">
          <w:marLeft w:val="0"/>
          <w:marRight w:val="0"/>
          <w:marTop w:val="0"/>
          <w:marBottom w:val="0"/>
          <w:divBdr>
            <w:top w:val="none" w:sz="0" w:space="0" w:color="auto"/>
            <w:left w:val="none" w:sz="0" w:space="0" w:color="auto"/>
            <w:bottom w:val="none" w:sz="0" w:space="0" w:color="auto"/>
            <w:right w:val="none" w:sz="0" w:space="0" w:color="auto"/>
          </w:divBdr>
        </w:div>
        <w:div w:id="1824732180">
          <w:marLeft w:val="0"/>
          <w:marRight w:val="0"/>
          <w:marTop w:val="0"/>
          <w:marBottom w:val="0"/>
          <w:divBdr>
            <w:top w:val="none" w:sz="0" w:space="0" w:color="auto"/>
            <w:left w:val="none" w:sz="0" w:space="0" w:color="auto"/>
            <w:bottom w:val="none" w:sz="0" w:space="0" w:color="auto"/>
            <w:right w:val="none" w:sz="0" w:space="0" w:color="auto"/>
          </w:divBdr>
        </w:div>
      </w:divsChild>
    </w:div>
    <w:div w:id="1815563833">
      <w:bodyDiv w:val="1"/>
      <w:marLeft w:val="0"/>
      <w:marRight w:val="0"/>
      <w:marTop w:val="0"/>
      <w:marBottom w:val="0"/>
      <w:divBdr>
        <w:top w:val="none" w:sz="0" w:space="0" w:color="auto"/>
        <w:left w:val="none" w:sz="0" w:space="0" w:color="auto"/>
        <w:bottom w:val="none" w:sz="0" w:space="0" w:color="auto"/>
        <w:right w:val="none" w:sz="0" w:space="0" w:color="auto"/>
      </w:divBdr>
    </w:div>
    <w:div w:id="1843349579">
      <w:bodyDiv w:val="1"/>
      <w:marLeft w:val="0"/>
      <w:marRight w:val="0"/>
      <w:marTop w:val="0"/>
      <w:marBottom w:val="0"/>
      <w:divBdr>
        <w:top w:val="none" w:sz="0" w:space="0" w:color="auto"/>
        <w:left w:val="none" w:sz="0" w:space="0" w:color="auto"/>
        <w:bottom w:val="none" w:sz="0" w:space="0" w:color="auto"/>
        <w:right w:val="none" w:sz="0" w:space="0" w:color="auto"/>
      </w:divBdr>
    </w:div>
    <w:div w:id="207955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state.pa.us/cfdocs/billInfo/billInfo.cfm?sYear=2023&amp;sInd=0&amp;body=H&amp;type=B&amp;bn=17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illyburbs.com/story/lifestyle/things-to-do/2023/09/02/accessible-inclusive-playgrounds-bucks-county-horsham-montgomery-county-special-needs-pa/70731420007/" TargetMode="External"/><Relationship Id="rId5" Type="http://schemas.openxmlformats.org/officeDocument/2006/relationships/settings" Target="settings.xml"/><Relationship Id="rId10" Type="http://schemas.openxmlformats.org/officeDocument/2006/relationships/hyperlink" Target="mailto:dab@lmt.org" TargetMode="External"/><Relationship Id="rId4" Type="http://schemas.openxmlformats.org/officeDocument/2006/relationships/styles" Target="styles.xml"/><Relationship Id="rId9" Type="http://schemas.openxmlformats.org/officeDocument/2006/relationships/hyperlink" Target="mailto:admin@lmt.org" TargetMode="Externa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CocoaOOXMLWriter/1348.17</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9D1A-DFA9-4036-A7FD-1DB15073F9E2}">
  <ds:schemaRefs>
    <ds:schemaRef ds:uri="http://schemas.apple.com/cocoa/2006/metadata"/>
  </ds:schemaRefs>
</ds:datastoreItem>
</file>

<file path=customXml/itemProps2.xml><?xml version="1.0" encoding="utf-8"?>
<ds:datastoreItem xmlns:ds="http://schemas.openxmlformats.org/officeDocument/2006/customXml" ds:itemID="{937BE8CB-81EF-4491-A4B5-81D01B25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Huchler-Smith</dc:creator>
  <cp:lastModifiedBy>Katie McVan</cp:lastModifiedBy>
  <cp:revision>2</cp:revision>
  <cp:lastPrinted>2023-11-09T18:15:00Z</cp:lastPrinted>
  <dcterms:created xsi:type="dcterms:W3CDTF">2024-01-11T17:28:00Z</dcterms:created>
  <dcterms:modified xsi:type="dcterms:W3CDTF">2024-01-11T17:28:00Z</dcterms:modified>
</cp:coreProperties>
</file>