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E9AF" w14:textId="77777777" w:rsidR="003E56DB" w:rsidRDefault="003E56DB" w:rsidP="003E56DB">
      <w:pPr>
        <w:pStyle w:val="NormalWeb"/>
      </w:pPr>
    </w:p>
    <w:p w14:paraId="1D56AE9A" w14:textId="70DC52E3" w:rsidR="003E56DB" w:rsidRDefault="003E56DB" w:rsidP="003E56DB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21AED2E" wp14:editId="63DBA5D8">
            <wp:extent cx="2286000" cy="1714500"/>
            <wp:effectExtent l="0" t="0" r="0" b="0"/>
            <wp:docPr id="2123523507" name="Picture 1" descr="A picture containing bird, woodpecker, outdoor, stan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23507" name="Picture 1" descr="A picture containing bird, woodpecker, outdoor, stan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4FD20" w14:textId="77777777" w:rsidR="003E56DB" w:rsidRDefault="003E56DB" w:rsidP="003E56DB">
      <w:pPr>
        <w:rPr>
          <w:rFonts w:eastAsia="Times New Roman"/>
        </w:rPr>
      </w:pPr>
      <w:r>
        <w:rPr>
          <w:rFonts w:eastAsia="Times New Roman"/>
        </w:rPr>
        <w:t xml:space="preserve">LMT Bird Town Bird of the Month: </w:t>
      </w:r>
    </w:p>
    <w:p w14:paraId="201F6A6D" w14:textId="77777777" w:rsidR="003E56DB" w:rsidRDefault="003E56DB" w:rsidP="003E56DB">
      <w:pPr>
        <w:pStyle w:val="NormalWeb"/>
      </w:pPr>
    </w:p>
    <w:p w14:paraId="70429B1B" w14:textId="77777777" w:rsidR="003E56DB" w:rsidRDefault="003E56DB" w:rsidP="003E56DB">
      <w:pPr>
        <w:pStyle w:val="NormalWeb"/>
      </w:pPr>
      <w:r>
        <w:rPr>
          <w:rFonts w:ascii="Segoe UI Emoji" w:hAnsi="Segoe UI Emoji" w:cs="Segoe UI Emoji"/>
        </w:rPr>
        <w:t>🪶</w:t>
      </w:r>
      <w:r>
        <w:t xml:space="preserve"> Northern Flicker – Cool Facts</w:t>
      </w:r>
    </w:p>
    <w:p w14:paraId="46454DE6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Unlike most woodpeckers, Northern Flickers spend lots of time on the ground, hunting ants and beetles.</w:t>
      </w:r>
    </w:p>
    <w:p w14:paraId="6BCA4A64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can eat thousands of ants in a single day, using </w:t>
      </w:r>
      <w:proofErr w:type="gramStart"/>
      <w:r>
        <w:rPr>
          <w:rFonts w:ascii="Times New Roman" w:eastAsia="Times New Roman" w:hAnsi="Times New Roman" w:cs="Times New Roman"/>
        </w:rPr>
        <w:t>a long</w:t>
      </w:r>
      <w:proofErr w:type="gramEnd"/>
      <w:r>
        <w:rPr>
          <w:rFonts w:ascii="Times New Roman" w:eastAsia="Times New Roman" w:hAnsi="Times New Roman" w:cs="Times New Roman"/>
        </w:rPr>
        <w:t>, barbed, sticky tongue.</w:t>
      </w:r>
    </w:p>
    <w:p w14:paraId="4A94D65D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Their slightly curved bill is adapted for digging in soil instead of drilling wood.</w:t>
      </w:r>
    </w:p>
    <w:p w14:paraId="4AF08753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flight, they flash a bright white rump patch and colorful wing linings (yellow or red depending on the form).</w:t>
      </w:r>
    </w:p>
    <w:p w14:paraId="08845751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two main types—Yellow-shafted and Red-shafted—which often interbreed where their ranges meet.</w:t>
      </w:r>
    </w:p>
    <w:p w14:paraId="581681EF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Flickers often reuse tree cavities and their old nest holes become homes for other birds and wildlife.</w:t>
      </w:r>
    </w:p>
    <w:p w14:paraId="7283A0E9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Their loud “</w:t>
      </w:r>
      <w:proofErr w:type="spellStart"/>
      <w:r>
        <w:rPr>
          <w:rFonts w:ascii="Times New Roman" w:eastAsia="Times New Roman" w:hAnsi="Times New Roman" w:cs="Times New Roman"/>
        </w:rPr>
        <w:t>wicka-wicka-wicka</w:t>
      </w:r>
      <w:proofErr w:type="spellEnd"/>
      <w:r>
        <w:rPr>
          <w:rFonts w:ascii="Times New Roman" w:eastAsia="Times New Roman" w:hAnsi="Times New Roman" w:cs="Times New Roman"/>
        </w:rPr>
        <w:t>” call is easier to hear than their drumming.</w:t>
      </w:r>
    </w:p>
    <w:p w14:paraId="3EC10AD9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Males perform aerial courtship displays to defend territory and attract mates.</w:t>
      </w:r>
    </w:p>
    <w:p w14:paraId="0EC9F895" w14:textId="77777777" w:rsidR="003E56DB" w:rsidRDefault="003E56DB" w:rsidP="003E56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flickers migrate, while others stay year-round depending on location and food supply.</w:t>
      </w:r>
    </w:p>
    <w:p w14:paraId="7552261F" w14:textId="77777777" w:rsidR="003E56DB" w:rsidRDefault="003E56DB" w:rsidP="003E56DB">
      <w:pPr>
        <w:pStyle w:val="NormalWeb"/>
      </w:pPr>
    </w:p>
    <w:p w14:paraId="6B8D63BA" w14:textId="77777777" w:rsidR="003E56DB" w:rsidRDefault="003E56DB" w:rsidP="003E56DB">
      <w:pPr>
        <w:pStyle w:val="NormalWeb"/>
      </w:pPr>
      <w:r>
        <w:t xml:space="preserve">A truly unique woodpecker you’re just as likely to spot on your lawn as on a tree! </w:t>
      </w:r>
      <w:r>
        <w:rPr>
          <w:rFonts w:ascii="Segoe UI Emoji" w:hAnsi="Segoe UI Emoji" w:cs="Segoe UI Emoji"/>
        </w:rPr>
        <w:t>🌳</w:t>
      </w:r>
    </w:p>
    <w:p w14:paraId="3FD1C122" w14:textId="77777777" w:rsidR="00897E61" w:rsidRDefault="00897E61"/>
    <w:sectPr w:rsidR="00897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D92"/>
    <w:multiLevelType w:val="multilevel"/>
    <w:tmpl w:val="5FC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2628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DB"/>
    <w:rsid w:val="00225A2B"/>
    <w:rsid w:val="003E56DB"/>
    <w:rsid w:val="006D44B0"/>
    <w:rsid w:val="008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CA24"/>
  <w15:chartTrackingRefBased/>
  <w15:docId w15:val="{BA1F53EC-AF9A-4FB0-BE59-C3E93B0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6DB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56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19cafb039cb7c5a45f8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McVan</dc:creator>
  <cp:keywords/>
  <dc:description/>
  <cp:lastModifiedBy>Katie McVan</cp:lastModifiedBy>
  <cp:revision>1</cp:revision>
  <dcterms:created xsi:type="dcterms:W3CDTF">2026-03-02T20:05:00Z</dcterms:created>
  <dcterms:modified xsi:type="dcterms:W3CDTF">2026-03-02T20:08:00Z</dcterms:modified>
</cp:coreProperties>
</file>